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A3B3" w14:textId="77777777" w:rsidR="00576AF4" w:rsidRPr="00F17B8F" w:rsidRDefault="00973741" w:rsidP="00613B83">
      <w:pPr>
        <w:jc w:val="center"/>
        <w:rPr>
          <w:rFonts w:ascii="Monotype Corsiva" w:hAnsi="Monotype Corsiva"/>
        </w:rPr>
      </w:pPr>
      <w:r>
        <w:rPr>
          <w:noProof/>
        </w:rPr>
        <w:drawing>
          <wp:anchor distT="0" distB="0" distL="114300" distR="114300" simplePos="0" relativeHeight="251657728" behindDoc="0" locked="0" layoutInCell="1" allowOverlap="1" wp14:anchorId="2E28140A" wp14:editId="07777777">
            <wp:simplePos x="0" y="0"/>
            <wp:positionH relativeFrom="column">
              <wp:posOffset>1905</wp:posOffset>
            </wp:positionH>
            <wp:positionV relativeFrom="paragraph">
              <wp:posOffset>2540</wp:posOffset>
            </wp:positionV>
            <wp:extent cx="1352550" cy="1352550"/>
            <wp:effectExtent l="0" t="0" r="0" b="0"/>
            <wp:wrapSquare wrapText="bothSides"/>
            <wp:docPr id="2" name="Picture 2" descr="LE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14F9B" w14:textId="77777777" w:rsidR="00576AF4" w:rsidRPr="00F62649" w:rsidRDefault="0078626F" w:rsidP="00BA7299">
      <w:pPr>
        <w:pStyle w:val="Heading1"/>
        <w:rPr>
          <w:rFonts w:ascii="Helvetica" w:hAnsi="Helvetica" w:cs="Calibri"/>
          <w:sz w:val="28"/>
          <w:szCs w:val="28"/>
        </w:rPr>
      </w:pPr>
      <w:bookmarkStart w:id="0" w:name="OLE_LINK1"/>
      <w:bookmarkStart w:id="1" w:name="OLE_LINK2"/>
      <w:r w:rsidRPr="00F62649">
        <w:rPr>
          <w:rFonts w:ascii="Helvetica" w:hAnsi="Helvetica" w:cs="Calibri"/>
          <w:sz w:val="28"/>
          <w:szCs w:val="28"/>
        </w:rPr>
        <w:t>Meeting Minutes</w:t>
      </w:r>
    </w:p>
    <w:p w14:paraId="0D5B0676" w14:textId="77777777" w:rsidR="00576AF4" w:rsidRPr="00F62649" w:rsidRDefault="00576AF4" w:rsidP="00BA7299">
      <w:pPr>
        <w:jc w:val="center"/>
        <w:rPr>
          <w:rFonts w:ascii="Helvetica" w:hAnsi="Helvetica" w:cs="Calibri"/>
        </w:rPr>
      </w:pPr>
      <w:r w:rsidRPr="00F62649">
        <w:rPr>
          <w:rFonts w:ascii="Helvetica" w:hAnsi="Helvetica" w:cs="Calibri"/>
        </w:rPr>
        <w:t>Local Emergency Planning Committee (</w:t>
      </w:r>
      <w:r w:rsidR="0073790A" w:rsidRPr="00F62649">
        <w:rPr>
          <w:rFonts w:ascii="Helvetica" w:hAnsi="Helvetica" w:cs="Calibri"/>
        </w:rPr>
        <w:t>LEPC) District VII</w:t>
      </w:r>
    </w:p>
    <w:p w14:paraId="2172B81B" w14:textId="77777777" w:rsidR="005029E9" w:rsidRPr="00F62649" w:rsidRDefault="005029E9" w:rsidP="00BA7299">
      <w:pPr>
        <w:jc w:val="center"/>
        <w:rPr>
          <w:rFonts w:ascii="Helvetica" w:hAnsi="Helvetica" w:cs="Calibri"/>
        </w:rPr>
      </w:pPr>
      <w:r w:rsidRPr="00F62649">
        <w:rPr>
          <w:rFonts w:ascii="Helvetica" w:hAnsi="Helvetica" w:cs="Calibri"/>
        </w:rPr>
        <w:t>Bennington County, Vermont</w:t>
      </w:r>
    </w:p>
    <w:p w14:paraId="60CA53F3" w14:textId="4DE9F145" w:rsidR="00835BFF" w:rsidRPr="00F62649" w:rsidRDefault="007054B7" w:rsidP="00835BFF">
      <w:pPr>
        <w:jc w:val="center"/>
        <w:rPr>
          <w:rFonts w:ascii="Helvetica" w:hAnsi="Helvetica" w:cs="Calibri"/>
          <w:b/>
        </w:rPr>
      </w:pPr>
      <w:r>
        <w:rPr>
          <w:rFonts w:ascii="Helvetica" w:hAnsi="Helvetica" w:cs="Calibri"/>
          <w:b/>
        </w:rPr>
        <w:t>October 25, 2018</w:t>
      </w:r>
      <w:r w:rsidR="00182362">
        <w:rPr>
          <w:rFonts w:ascii="Helvetica" w:hAnsi="Helvetica" w:cs="Calibri"/>
          <w:b/>
        </w:rPr>
        <w:t xml:space="preserve"> from 6:00</w:t>
      </w:r>
      <w:r w:rsidR="00230A05" w:rsidRPr="00F62649">
        <w:rPr>
          <w:rFonts w:ascii="Helvetica" w:hAnsi="Helvetica" w:cs="Calibri"/>
          <w:b/>
        </w:rPr>
        <w:t xml:space="preserve"> to</w:t>
      </w:r>
      <w:r w:rsidR="00EF5E12">
        <w:rPr>
          <w:rFonts w:ascii="Helvetica" w:hAnsi="Helvetica" w:cs="Calibri"/>
          <w:b/>
        </w:rPr>
        <w:t xml:space="preserve"> </w:t>
      </w:r>
      <w:r w:rsidR="003310F0">
        <w:rPr>
          <w:rFonts w:ascii="Helvetica" w:hAnsi="Helvetica" w:cs="Calibri"/>
          <w:b/>
        </w:rPr>
        <w:t>8:00</w:t>
      </w:r>
      <w:r w:rsidR="00182362">
        <w:rPr>
          <w:rFonts w:ascii="Helvetica" w:hAnsi="Helvetica" w:cs="Calibri"/>
          <w:b/>
        </w:rPr>
        <w:t>PM</w:t>
      </w:r>
    </w:p>
    <w:p w14:paraId="1BED167B" w14:textId="77777777" w:rsidR="001612B1" w:rsidRPr="00F62649" w:rsidRDefault="00DD5AE1" w:rsidP="001612B1">
      <w:pPr>
        <w:jc w:val="center"/>
        <w:rPr>
          <w:rFonts w:ascii="Helvetica" w:hAnsi="Helvetica" w:cs="Calibri"/>
        </w:rPr>
      </w:pPr>
      <w:r>
        <w:rPr>
          <w:rFonts w:ascii="Helvetica" w:hAnsi="Helvetica" w:cs="Calibri"/>
        </w:rPr>
        <w:t>Bennington Project Independence</w:t>
      </w:r>
    </w:p>
    <w:p w14:paraId="4E4ADC16" w14:textId="77777777" w:rsidR="00AF78A0" w:rsidRPr="00F62649" w:rsidRDefault="00DD5AE1" w:rsidP="00AF78A0">
      <w:pPr>
        <w:jc w:val="center"/>
        <w:rPr>
          <w:rFonts w:ascii="Helvetica" w:hAnsi="Helvetica" w:cs="Calibri"/>
        </w:rPr>
      </w:pPr>
      <w:r>
        <w:rPr>
          <w:rFonts w:ascii="Helvetica" w:hAnsi="Helvetica" w:cs="Calibri"/>
        </w:rPr>
        <w:t>614 Harwood Hill Rd.</w:t>
      </w:r>
    </w:p>
    <w:p w14:paraId="1C786357" w14:textId="77777777" w:rsidR="0092152F" w:rsidRDefault="00DD5AE1" w:rsidP="000E6B6C">
      <w:pPr>
        <w:jc w:val="center"/>
        <w:rPr>
          <w:rFonts w:ascii="Helvetica" w:hAnsi="Helvetica" w:cs="Calibri"/>
        </w:rPr>
      </w:pPr>
      <w:r>
        <w:rPr>
          <w:rFonts w:ascii="Helvetica" w:hAnsi="Helvetica" w:cs="Calibri"/>
        </w:rPr>
        <w:t>Bennington</w:t>
      </w:r>
      <w:r w:rsidR="00AF78A0" w:rsidRPr="00F62649">
        <w:rPr>
          <w:rFonts w:ascii="Helvetica" w:hAnsi="Helvetica" w:cs="Calibri"/>
        </w:rPr>
        <w:t xml:space="preserve">, VT </w:t>
      </w:r>
      <w:r>
        <w:rPr>
          <w:rFonts w:ascii="Helvetica" w:hAnsi="Helvetica" w:cs="Calibri"/>
        </w:rPr>
        <w:t>05201</w:t>
      </w:r>
    </w:p>
    <w:p w14:paraId="61B5ACD2" w14:textId="77777777" w:rsidR="00EE57B8" w:rsidRDefault="00BA7299" w:rsidP="001D09C1">
      <w:pPr>
        <w:jc w:val="center"/>
        <w:rPr>
          <w:sz w:val="32"/>
        </w:rPr>
      </w:pPr>
      <w:r>
        <w:rPr>
          <w:sz w:val="32"/>
        </w:rPr>
        <w:t>______________________________________________________________</w:t>
      </w:r>
    </w:p>
    <w:p w14:paraId="5D72E94D" w14:textId="77777777" w:rsidR="0078626F" w:rsidRDefault="0078626F">
      <w:pPr>
        <w:rPr>
          <w:sz w:val="3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400"/>
      </w:tblGrid>
      <w:tr w:rsidR="0078626F" w:rsidRPr="003F08CF" w14:paraId="55D2E4C0" w14:textId="77777777" w:rsidTr="003F08CF">
        <w:trPr>
          <w:trHeight w:val="284"/>
        </w:trPr>
        <w:tc>
          <w:tcPr>
            <w:tcW w:w="8208" w:type="dxa"/>
            <w:gridSpan w:val="2"/>
            <w:tcBorders>
              <w:top w:val="single" w:sz="4" w:space="0" w:color="auto"/>
              <w:left w:val="single" w:sz="4" w:space="0" w:color="auto"/>
              <w:bottom w:val="single" w:sz="4" w:space="0" w:color="auto"/>
              <w:right w:val="single" w:sz="4" w:space="0" w:color="auto"/>
            </w:tcBorders>
            <w:vAlign w:val="bottom"/>
            <w:hideMark/>
          </w:tcPr>
          <w:p w14:paraId="643EC35C"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Attendees</w:t>
            </w:r>
          </w:p>
        </w:tc>
      </w:tr>
      <w:tr w:rsidR="0078626F" w:rsidRPr="003F08CF" w14:paraId="2CC1DAD0" w14:textId="77777777" w:rsidTr="003F08CF">
        <w:trPr>
          <w:trHeight w:val="284"/>
        </w:trPr>
        <w:tc>
          <w:tcPr>
            <w:tcW w:w="2808" w:type="dxa"/>
            <w:tcBorders>
              <w:top w:val="single" w:sz="4" w:space="0" w:color="auto"/>
              <w:left w:val="single" w:sz="4" w:space="0" w:color="auto"/>
              <w:bottom w:val="single" w:sz="4" w:space="0" w:color="auto"/>
              <w:right w:val="single" w:sz="4" w:space="0" w:color="auto"/>
            </w:tcBorders>
            <w:vAlign w:val="bottom"/>
            <w:hideMark/>
          </w:tcPr>
          <w:p w14:paraId="7BB2A7E5"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Name</w:t>
            </w:r>
          </w:p>
        </w:tc>
        <w:tc>
          <w:tcPr>
            <w:tcW w:w="5400" w:type="dxa"/>
            <w:tcBorders>
              <w:top w:val="single" w:sz="4" w:space="0" w:color="auto"/>
              <w:left w:val="single" w:sz="4" w:space="0" w:color="auto"/>
              <w:bottom w:val="single" w:sz="4" w:space="0" w:color="auto"/>
              <w:right w:val="single" w:sz="4" w:space="0" w:color="auto"/>
            </w:tcBorders>
            <w:vAlign w:val="bottom"/>
            <w:hideMark/>
          </w:tcPr>
          <w:p w14:paraId="26A289EC" w14:textId="77777777" w:rsidR="0078626F" w:rsidRPr="003F08CF" w:rsidRDefault="0078626F" w:rsidP="00954728">
            <w:pPr>
              <w:jc w:val="center"/>
              <w:rPr>
                <w:rFonts w:ascii="Helvetica" w:eastAsia="Calibri" w:hAnsi="Helvetica"/>
                <w:sz w:val="20"/>
                <w:szCs w:val="20"/>
              </w:rPr>
            </w:pPr>
            <w:r w:rsidRPr="003F08CF">
              <w:rPr>
                <w:rFonts w:ascii="Helvetica" w:eastAsia="Calibri" w:hAnsi="Helvetica"/>
                <w:sz w:val="20"/>
                <w:szCs w:val="20"/>
              </w:rPr>
              <w:t>Affiliation</w:t>
            </w:r>
          </w:p>
        </w:tc>
      </w:tr>
      <w:tr w:rsidR="003F45EF" w:rsidRPr="003F08CF" w14:paraId="0D2DDE78" w14:textId="77777777" w:rsidTr="001C3E9B">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3860AE0B" w14:textId="2E4EA943"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Kate Bryan</w:t>
            </w:r>
          </w:p>
        </w:tc>
        <w:tc>
          <w:tcPr>
            <w:tcW w:w="5400" w:type="dxa"/>
            <w:tcBorders>
              <w:top w:val="single" w:sz="4" w:space="0" w:color="auto"/>
              <w:left w:val="single" w:sz="4" w:space="0" w:color="auto"/>
              <w:bottom w:val="single" w:sz="4" w:space="0" w:color="auto"/>
              <w:right w:val="single" w:sz="4" w:space="0" w:color="auto"/>
            </w:tcBorders>
            <w:vAlign w:val="center"/>
          </w:tcPr>
          <w:p w14:paraId="7001B947"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Battenkill Valley Health</w:t>
            </w:r>
          </w:p>
        </w:tc>
      </w:tr>
      <w:tr w:rsidR="003F45EF" w:rsidRPr="003F08CF" w14:paraId="0CCEA428" w14:textId="77777777" w:rsidTr="001C3E9B">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7252D2A1" w14:textId="54D94591" w:rsidR="003F45EF" w:rsidRDefault="003F45EF" w:rsidP="003F45EF">
            <w:pPr>
              <w:rPr>
                <w:rFonts w:ascii="Helvetica" w:eastAsia="Calibri" w:hAnsi="Helvetica" w:cs="Calibri"/>
                <w:sz w:val="20"/>
                <w:szCs w:val="20"/>
              </w:rPr>
            </w:pPr>
            <w:r>
              <w:rPr>
                <w:rFonts w:ascii="Helvetica" w:eastAsia="Calibri" w:hAnsi="Helvetica" w:cs="Calibri"/>
                <w:sz w:val="20"/>
                <w:szCs w:val="20"/>
              </w:rPr>
              <w:t>John Gagnon</w:t>
            </w:r>
          </w:p>
        </w:tc>
        <w:tc>
          <w:tcPr>
            <w:tcW w:w="5400" w:type="dxa"/>
            <w:tcBorders>
              <w:top w:val="single" w:sz="4" w:space="0" w:color="auto"/>
              <w:left w:val="single" w:sz="4" w:space="0" w:color="auto"/>
              <w:bottom w:val="single" w:sz="4" w:space="0" w:color="auto"/>
              <w:right w:val="single" w:sz="4" w:space="0" w:color="auto"/>
            </w:tcBorders>
            <w:vAlign w:val="center"/>
          </w:tcPr>
          <w:p w14:paraId="6E675256" w14:textId="77777777" w:rsidR="003F45EF" w:rsidRDefault="003F45EF" w:rsidP="003F45EF">
            <w:pPr>
              <w:rPr>
                <w:rFonts w:ascii="Helvetica" w:eastAsia="Calibri" w:hAnsi="Helvetica" w:cs="Calibri"/>
                <w:sz w:val="20"/>
                <w:szCs w:val="20"/>
              </w:rPr>
            </w:pPr>
            <w:r>
              <w:rPr>
                <w:rFonts w:ascii="Helvetica" w:eastAsia="Calibri" w:hAnsi="Helvetica" w:cs="Calibri"/>
                <w:sz w:val="20"/>
                <w:szCs w:val="20"/>
              </w:rPr>
              <w:t>SWVT MRC</w:t>
            </w:r>
          </w:p>
        </w:tc>
      </w:tr>
      <w:tr w:rsidR="003F45EF" w:rsidRPr="003F08CF" w14:paraId="35FBF491" w14:textId="77777777" w:rsidTr="001C3E9B">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777B9E1" w14:textId="79FF5E80"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Nanci Gordon</w:t>
            </w:r>
          </w:p>
        </w:tc>
        <w:tc>
          <w:tcPr>
            <w:tcW w:w="5400" w:type="dxa"/>
            <w:tcBorders>
              <w:top w:val="single" w:sz="4" w:space="0" w:color="auto"/>
              <w:left w:val="single" w:sz="4" w:space="0" w:color="auto"/>
              <w:bottom w:val="single" w:sz="4" w:space="0" w:color="auto"/>
              <w:right w:val="single" w:sz="4" w:space="0" w:color="auto"/>
            </w:tcBorders>
            <w:vAlign w:val="center"/>
          </w:tcPr>
          <w:p w14:paraId="67229D5D" w14:textId="77777777"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Vermont 2-1-1</w:t>
            </w:r>
          </w:p>
        </w:tc>
      </w:tr>
      <w:tr w:rsidR="00185C25" w:rsidRPr="003F08CF" w14:paraId="6B0B49D0"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34798F57"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Amalio Jusino</w:t>
            </w:r>
          </w:p>
        </w:tc>
        <w:tc>
          <w:tcPr>
            <w:tcW w:w="5400" w:type="dxa"/>
            <w:tcBorders>
              <w:top w:val="single" w:sz="4" w:space="0" w:color="auto"/>
              <w:left w:val="single" w:sz="4" w:space="0" w:color="auto"/>
              <w:bottom w:val="single" w:sz="4" w:space="0" w:color="auto"/>
              <w:right w:val="single" w:sz="4" w:space="0" w:color="auto"/>
            </w:tcBorders>
            <w:vAlign w:val="center"/>
          </w:tcPr>
          <w:p w14:paraId="367CC12A"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Speaker</w:t>
            </w:r>
          </w:p>
        </w:tc>
      </w:tr>
      <w:tr w:rsidR="00185C25" w:rsidRPr="003F08CF" w14:paraId="1497F3F8"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4CBA6501" w14:textId="77777777" w:rsidR="00185C25" w:rsidRPr="003F08CF" w:rsidRDefault="00185C25" w:rsidP="00185C25">
            <w:pPr>
              <w:rPr>
                <w:rFonts w:ascii="Helvetica" w:eastAsia="Calibri" w:hAnsi="Helvetica" w:cs="Calibri"/>
                <w:sz w:val="20"/>
                <w:szCs w:val="20"/>
              </w:rPr>
            </w:pPr>
            <w:r>
              <w:rPr>
                <w:rFonts w:ascii="Helvetica" w:eastAsia="Calibri" w:hAnsi="Helvetica" w:cs="Calibri"/>
                <w:sz w:val="20"/>
                <w:szCs w:val="20"/>
              </w:rPr>
              <w:t>Bill Levine</w:t>
            </w:r>
          </w:p>
        </w:tc>
        <w:tc>
          <w:tcPr>
            <w:tcW w:w="5400" w:type="dxa"/>
            <w:tcBorders>
              <w:top w:val="single" w:sz="4" w:space="0" w:color="auto"/>
              <w:left w:val="single" w:sz="4" w:space="0" w:color="auto"/>
              <w:bottom w:val="single" w:sz="4" w:space="0" w:color="auto"/>
              <w:right w:val="single" w:sz="4" w:space="0" w:color="auto"/>
            </w:tcBorders>
            <w:vAlign w:val="center"/>
          </w:tcPr>
          <w:p w14:paraId="25C1BDB8" w14:textId="77777777" w:rsidR="00185C25" w:rsidRPr="003F08CF" w:rsidRDefault="00185C25" w:rsidP="00185C25">
            <w:pPr>
              <w:rPr>
                <w:rFonts w:ascii="Helvetica" w:eastAsia="Calibri" w:hAnsi="Helvetica" w:cs="Calibri"/>
                <w:sz w:val="20"/>
                <w:szCs w:val="20"/>
              </w:rPr>
            </w:pPr>
            <w:r>
              <w:rPr>
                <w:rFonts w:ascii="Helvetica" w:eastAsia="Calibri" w:hAnsi="Helvetica" w:cs="Calibri"/>
                <w:sz w:val="20"/>
                <w:szCs w:val="20"/>
              </w:rPr>
              <w:t>Stamford EMD</w:t>
            </w:r>
          </w:p>
        </w:tc>
      </w:tr>
      <w:tr w:rsidR="00185C25" w:rsidRPr="003F08CF" w14:paraId="1DBC90D5"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6FDCD785"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Mike Meehan</w:t>
            </w:r>
          </w:p>
        </w:tc>
        <w:tc>
          <w:tcPr>
            <w:tcW w:w="5400" w:type="dxa"/>
            <w:tcBorders>
              <w:top w:val="single" w:sz="4" w:space="0" w:color="auto"/>
              <w:left w:val="single" w:sz="4" w:space="0" w:color="auto"/>
              <w:bottom w:val="single" w:sz="4" w:space="0" w:color="auto"/>
              <w:right w:val="single" w:sz="4" w:space="0" w:color="auto"/>
            </w:tcBorders>
            <w:vAlign w:val="center"/>
          </w:tcPr>
          <w:p w14:paraId="0644F01F"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Red Cross</w:t>
            </w:r>
          </w:p>
        </w:tc>
      </w:tr>
      <w:tr w:rsidR="00185C25" w:rsidRPr="003F08CF" w14:paraId="55480362"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3C3ED7DA" w14:textId="77777777" w:rsidR="00185C25" w:rsidRPr="003F08CF" w:rsidRDefault="00185C25" w:rsidP="00185C25">
            <w:pPr>
              <w:rPr>
                <w:rFonts w:ascii="Helvetica" w:eastAsia="Calibri" w:hAnsi="Helvetica" w:cs="Calibri"/>
                <w:sz w:val="20"/>
                <w:szCs w:val="20"/>
              </w:rPr>
            </w:pPr>
            <w:r>
              <w:rPr>
                <w:rFonts w:ascii="Helvetica" w:eastAsia="Calibri" w:hAnsi="Helvetica" w:cs="Calibri"/>
                <w:sz w:val="20"/>
                <w:szCs w:val="20"/>
              </w:rPr>
              <w:t>Tom Mozzer</w:t>
            </w:r>
          </w:p>
        </w:tc>
        <w:tc>
          <w:tcPr>
            <w:tcW w:w="5400" w:type="dxa"/>
            <w:tcBorders>
              <w:top w:val="single" w:sz="4" w:space="0" w:color="auto"/>
              <w:left w:val="single" w:sz="4" w:space="0" w:color="auto"/>
              <w:bottom w:val="single" w:sz="4" w:space="0" w:color="auto"/>
              <w:right w:val="single" w:sz="4" w:space="0" w:color="auto"/>
            </w:tcBorders>
            <w:vAlign w:val="center"/>
          </w:tcPr>
          <w:p w14:paraId="51EB91DF"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VT State Police</w:t>
            </w:r>
          </w:p>
        </w:tc>
      </w:tr>
      <w:tr w:rsidR="00185C25" w:rsidRPr="003F08CF" w14:paraId="53946AAD"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59A45405" w14:textId="77777777" w:rsidR="00185C25" w:rsidRPr="003F08CF" w:rsidRDefault="00185C25" w:rsidP="00185C25">
            <w:pPr>
              <w:rPr>
                <w:rFonts w:ascii="Helvetica" w:eastAsia="Calibri" w:hAnsi="Helvetica" w:cs="Calibri"/>
                <w:sz w:val="20"/>
                <w:szCs w:val="20"/>
              </w:rPr>
            </w:pPr>
            <w:r>
              <w:rPr>
                <w:rFonts w:ascii="Helvetica" w:eastAsia="Calibri" w:hAnsi="Helvetica" w:cs="Calibri"/>
                <w:sz w:val="20"/>
                <w:szCs w:val="20"/>
              </w:rPr>
              <w:t>Dee Myrvang</w:t>
            </w:r>
          </w:p>
        </w:tc>
        <w:tc>
          <w:tcPr>
            <w:tcW w:w="5400" w:type="dxa"/>
            <w:tcBorders>
              <w:top w:val="single" w:sz="4" w:space="0" w:color="auto"/>
              <w:left w:val="single" w:sz="4" w:space="0" w:color="auto"/>
              <w:bottom w:val="single" w:sz="4" w:space="0" w:color="auto"/>
              <w:right w:val="single" w:sz="4" w:space="0" w:color="auto"/>
            </w:tcBorders>
            <w:vAlign w:val="center"/>
          </w:tcPr>
          <w:p w14:paraId="10381BEF"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VT Department of Health</w:t>
            </w:r>
          </w:p>
        </w:tc>
      </w:tr>
      <w:tr w:rsidR="00185C25" w:rsidRPr="003F08CF" w14:paraId="2D048853"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3C41010D"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Craig O’Dell</w:t>
            </w:r>
          </w:p>
        </w:tc>
        <w:tc>
          <w:tcPr>
            <w:tcW w:w="5400" w:type="dxa"/>
            <w:tcBorders>
              <w:top w:val="single" w:sz="4" w:space="0" w:color="auto"/>
              <w:left w:val="single" w:sz="4" w:space="0" w:color="auto"/>
              <w:bottom w:val="single" w:sz="4" w:space="0" w:color="auto"/>
              <w:right w:val="single" w:sz="4" w:space="0" w:color="auto"/>
            </w:tcBorders>
            <w:vAlign w:val="center"/>
          </w:tcPr>
          <w:p w14:paraId="24D225E5"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Pownal EMD</w:t>
            </w:r>
          </w:p>
        </w:tc>
      </w:tr>
      <w:tr w:rsidR="00185C25" w:rsidRPr="003F08CF" w14:paraId="00953B2A"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6619A68E"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Dan Potvin</w:t>
            </w:r>
          </w:p>
        </w:tc>
        <w:tc>
          <w:tcPr>
            <w:tcW w:w="5400" w:type="dxa"/>
            <w:tcBorders>
              <w:top w:val="single" w:sz="4" w:space="0" w:color="auto"/>
              <w:left w:val="single" w:sz="4" w:space="0" w:color="auto"/>
              <w:bottom w:val="single" w:sz="4" w:space="0" w:color="auto"/>
              <w:right w:val="single" w:sz="4" w:space="0" w:color="auto"/>
            </w:tcBorders>
            <w:vAlign w:val="center"/>
          </w:tcPr>
          <w:p w14:paraId="011793FE"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Stamford Selectman</w:t>
            </w:r>
          </w:p>
        </w:tc>
      </w:tr>
      <w:tr w:rsidR="00185C25" w:rsidRPr="003F08CF" w14:paraId="118C338D"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265CCB4A" w14:textId="77777777" w:rsidR="00185C25" w:rsidRPr="003F08CF" w:rsidRDefault="00185C25" w:rsidP="00185C25">
            <w:pPr>
              <w:rPr>
                <w:rFonts w:ascii="Helvetica" w:eastAsia="Calibri" w:hAnsi="Helvetica" w:cs="Calibri"/>
                <w:sz w:val="20"/>
                <w:szCs w:val="20"/>
              </w:rPr>
            </w:pPr>
            <w:r>
              <w:rPr>
                <w:rFonts w:ascii="Helvetica" w:eastAsia="Calibri" w:hAnsi="Helvetica" w:cs="Calibri"/>
                <w:sz w:val="20"/>
                <w:szCs w:val="20"/>
              </w:rPr>
              <w:t>Keith Squires</w:t>
            </w:r>
          </w:p>
        </w:tc>
        <w:tc>
          <w:tcPr>
            <w:tcW w:w="5400" w:type="dxa"/>
            <w:tcBorders>
              <w:top w:val="single" w:sz="4" w:space="0" w:color="auto"/>
              <w:left w:val="single" w:sz="4" w:space="0" w:color="auto"/>
              <w:bottom w:val="single" w:sz="4" w:space="0" w:color="auto"/>
              <w:right w:val="single" w:sz="4" w:space="0" w:color="auto"/>
            </w:tcBorders>
            <w:vAlign w:val="center"/>
          </w:tcPr>
          <w:p w14:paraId="50EF90A0" w14:textId="77777777" w:rsidR="00185C25" w:rsidRPr="003F08CF" w:rsidRDefault="00185C25" w:rsidP="00185C25">
            <w:pPr>
              <w:rPr>
                <w:rFonts w:ascii="Helvetica" w:eastAsia="Calibri" w:hAnsi="Helvetica" w:cs="Calibri"/>
                <w:sz w:val="20"/>
                <w:szCs w:val="20"/>
              </w:rPr>
            </w:pPr>
            <w:r w:rsidRPr="003F08CF">
              <w:rPr>
                <w:rFonts w:ascii="Helvetica" w:eastAsia="Calibri" w:hAnsi="Helvetica" w:cs="Calibri"/>
                <w:sz w:val="20"/>
                <w:szCs w:val="20"/>
              </w:rPr>
              <w:t>LEPC Chair/Arlington EMD</w:t>
            </w:r>
          </w:p>
        </w:tc>
      </w:tr>
      <w:tr w:rsidR="00185C25" w:rsidRPr="003F08CF" w14:paraId="1099119A"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4AA27181" w14:textId="77777777" w:rsidR="00185C25" w:rsidRPr="003F08CF" w:rsidRDefault="00185C25" w:rsidP="00185C25">
            <w:pPr>
              <w:rPr>
                <w:rFonts w:ascii="Helvetica" w:eastAsia="Calibri" w:hAnsi="Helvetica" w:cs="Calibri"/>
                <w:sz w:val="20"/>
                <w:szCs w:val="20"/>
              </w:rPr>
            </w:pPr>
            <w:r w:rsidRPr="003F08CF">
              <w:rPr>
                <w:rFonts w:ascii="Helvetica" w:eastAsia="Calibri" w:hAnsi="Helvetica" w:cs="Calibri"/>
                <w:sz w:val="20"/>
                <w:szCs w:val="20"/>
              </w:rPr>
              <w:t>Allison Strohl</w:t>
            </w:r>
          </w:p>
        </w:tc>
        <w:tc>
          <w:tcPr>
            <w:tcW w:w="5400" w:type="dxa"/>
            <w:tcBorders>
              <w:top w:val="single" w:sz="4" w:space="0" w:color="auto"/>
              <w:left w:val="single" w:sz="4" w:space="0" w:color="auto"/>
              <w:bottom w:val="single" w:sz="4" w:space="0" w:color="auto"/>
              <w:right w:val="single" w:sz="4" w:space="0" w:color="auto"/>
            </w:tcBorders>
            <w:vAlign w:val="center"/>
          </w:tcPr>
          <w:p w14:paraId="54E92E10" w14:textId="77777777" w:rsidR="00185C25" w:rsidRPr="003F08CF" w:rsidRDefault="00185C25" w:rsidP="00185C25">
            <w:pPr>
              <w:rPr>
                <w:rFonts w:ascii="Helvetica" w:eastAsia="Calibri" w:hAnsi="Helvetica" w:cs="Calibri"/>
                <w:sz w:val="20"/>
                <w:szCs w:val="20"/>
                <w:highlight w:val="green"/>
              </w:rPr>
            </w:pPr>
            <w:r w:rsidRPr="003F08CF">
              <w:rPr>
                <w:rFonts w:ascii="Helvetica" w:eastAsia="Calibri" w:hAnsi="Helvetica" w:cs="Calibri"/>
                <w:sz w:val="20"/>
                <w:szCs w:val="20"/>
              </w:rPr>
              <w:t>BCRC</w:t>
            </w:r>
          </w:p>
        </w:tc>
      </w:tr>
      <w:tr w:rsidR="00185C25" w:rsidRPr="003F08CF" w14:paraId="1ECC2777" w14:textId="77777777" w:rsidTr="007F0C74">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10C4D9AE"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Katie Vandale</w:t>
            </w:r>
          </w:p>
        </w:tc>
        <w:tc>
          <w:tcPr>
            <w:tcW w:w="5400" w:type="dxa"/>
            <w:tcBorders>
              <w:top w:val="single" w:sz="4" w:space="0" w:color="auto"/>
              <w:left w:val="single" w:sz="4" w:space="0" w:color="auto"/>
              <w:bottom w:val="single" w:sz="4" w:space="0" w:color="auto"/>
              <w:right w:val="single" w:sz="4" w:space="0" w:color="auto"/>
            </w:tcBorders>
            <w:vAlign w:val="center"/>
          </w:tcPr>
          <w:p w14:paraId="6ADF97B7" w14:textId="77777777" w:rsidR="00185C25" w:rsidRDefault="00185C25" w:rsidP="00185C25">
            <w:pPr>
              <w:rPr>
                <w:rFonts w:ascii="Helvetica" w:eastAsia="Calibri" w:hAnsi="Helvetica" w:cs="Calibri"/>
                <w:sz w:val="20"/>
                <w:szCs w:val="20"/>
              </w:rPr>
            </w:pPr>
            <w:r>
              <w:rPr>
                <w:rFonts w:ascii="Helvetica" w:eastAsia="Calibri" w:hAnsi="Helvetica" w:cs="Calibri"/>
                <w:sz w:val="20"/>
                <w:szCs w:val="20"/>
              </w:rPr>
              <w:t>Bennington Rescue</w:t>
            </w:r>
          </w:p>
        </w:tc>
      </w:tr>
      <w:tr w:rsidR="003F45EF" w:rsidRPr="003F08CF" w14:paraId="5B03153B" w14:textId="77777777" w:rsidTr="001C3E9B">
        <w:trPr>
          <w:trHeight w:val="284"/>
        </w:trPr>
        <w:tc>
          <w:tcPr>
            <w:tcW w:w="2808" w:type="dxa"/>
            <w:tcBorders>
              <w:top w:val="single" w:sz="4" w:space="0" w:color="auto"/>
              <w:left w:val="single" w:sz="4" w:space="0" w:color="auto"/>
              <w:bottom w:val="single" w:sz="4" w:space="0" w:color="auto"/>
              <w:right w:val="single" w:sz="4" w:space="0" w:color="auto"/>
            </w:tcBorders>
            <w:vAlign w:val="center"/>
          </w:tcPr>
          <w:p w14:paraId="011B0D16" w14:textId="4665AEB5" w:rsidR="003F45EF" w:rsidRPr="003F08CF" w:rsidRDefault="003F45EF" w:rsidP="003F45EF">
            <w:pPr>
              <w:rPr>
                <w:rFonts w:ascii="Helvetica" w:eastAsia="Calibri" w:hAnsi="Helvetica" w:cs="Calibri"/>
                <w:sz w:val="20"/>
                <w:szCs w:val="20"/>
              </w:rPr>
            </w:pPr>
            <w:r>
              <w:rPr>
                <w:rFonts w:ascii="Helvetica" w:eastAsia="Calibri" w:hAnsi="Helvetica" w:cs="Calibri"/>
                <w:sz w:val="20"/>
                <w:szCs w:val="20"/>
              </w:rPr>
              <w:t>Dan Zimmer</w:t>
            </w:r>
          </w:p>
        </w:tc>
        <w:tc>
          <w:tcPr>
            <w:tcW w:w="5400" w:type="dxa"/>
            <w:tcBorders>
              <w:top w:val="single" w:sz="4" w:space="0" w:color="auto"/>
              <w:left w:val="single" w:sz="4" w:space="0" w:color="auto"/>
              <w:bottom w:val="single" w:sz="4" w:space="0" w:color="auto"/>
              <w:right w:val="single" w:sz="4" w:space="0" w:color="auto"/>
            </w:tcBorders>
            <w:vAlign w:val="center"/>
          </w:tcPr>
          <w:p w14:paraId="05D1C1C3" w14:textId="516C966A" w:rsidR="003F45EF" w:rsidRPr="003F08CF" w:rsidRDefault="00591729" w:rsidP="003F45EF">
            <w:pPr>
              <w:rPr>
                <w:rFonts w:ascii="Helvetica" w:eastAsia="Calibri" w:hAnsi="Helvetica" w:cs="Calibri"/>
                <w:sz w:val="20"/>
                <w:szCs w:val="20"/>
              </w:rPr>
            </w:pPr>
            <w:r>
              <w:rPr>
                <w:rFonts w:ascii="Helvetica" w:eastAsia="Calibri" w:hAnsi="Helvetica" w:cs="Calibri"/>
                <w:sz w:val="20"/>
                <w:szCs w:val="20"/>
              </w:rPr>
              <w:t xml:space="preserve">LEPC Vice Chair, </w:t>
            </w:r>
            <w:r w:rsidR="003F45EF">
              <w:rPr>
                <w:rFonts w:ascii="Helvetica" w:eastAsia="Calibri" w:hAnsi="Helvetica" w:cs="Calibri"/>
                <w:sz w:val="20"/>
                <w:szCs w:val="20"/>
              </w:rPr>
              <w:t>Fire Fighter Training Instructor</w:t>
            </w:r>
          </w:p>
        </w:tc>
      </w:tr>
    </w:tbl>
    <w:p w14:paraId="2E89005A" w14:textId="0C32637F" w:rsidR="006801E7" w:rsidRDefault="006801E7">
      <w:pPr>
        <w:rPr>
          <w:rFonts w:ascii="Helvetica" w:hAnsi="Helvetica"/>
        </w:rPr>
      </w:pPr>
    </w:p>
    <w:p w14:paraId="3C8C38E7" w14:textId="77777777" w:rsidR="00A86064" w:rsidRDefault="00A86064">
      <w:pPr>
        <w:rPr>
          <w:rFonts w:ascii="Helvetica" w:hAnsi="Helvetica"/>
        </w:rPr>
      </w:pPr>
    </w:p>
    <w:p w14:paraId="6A6FD9DF" w14:textId="77777777" w:rsidR="00A86064" w:rsidRDefault="00A86064">
      <w:pPr>
        <w:rPr>
          <w:rFonts w:ascii="Helvetica" w:hAnsi="Helvetica"/>
        </w:rPr>
      </w:pPr>
    </w:p>
    <w:p w14:paraId="10620AF1" w14:textId="77777777" w:rsidR="00823A1A" w:rsidRDefault="00823A1A">
      <w:pPr>
        <w:rPr>
          <w:rFonts w:ascii="Helvetica" w:hAnsi="Helvetica"/>
        </w:rPr>
      </w:pPr>
    </w:p>
    <w:p w14:paraId="2BC3EB9B" w14:textId="77777777" w:rsidR="00823A1A" w:rsidRDefault="00823A1A">
      <w:pPr>
        <w:rPr>
          <w:rFonts w:ascii="Helvetica" w:hAnsi="Helvetica"/>
        </w:rPr>
      </w:pPr>
    </w:p>
    <w:p w14:paraId="416A1ADF" w14:textId="77777777" w:rsidR="00A25B3B" w:rsidRDefault="00A25B3B">
      <w:pPr>
        <w:rPr>
          <w:rFonts w:ascii="Helvetica" w:hAnsi="Helvetica"/>
        </w:rPr>
      </w:pPr>
    </w:p>
    <w:p w14:paraId="600625B0" w14:textId="77777777" w:rsidR="00A86064" w:rsidRDefault="00A86064">
      <w:pPr>
        <w:rPr>
          <w:rFonts w:ascii="Helvetica" w:hAnsi="Helvetica"/>
          <w:b/>
          <w:u w:val="single"/>
        </w:rPr>
      </w:pPr>
    </w:p>
    <w:p w14:paraId="66E0BD6E" w14:textId="77777777" w:rsidR="00A86064" w:rsidRDefault="00A86064">
      <w:pPr>
        <w:rPr>
          <w:rFonts w:ascii="Helvetica" w:hAnsi="Helvetica"/>
          <w:b/>
          <w:u w:val="single"/>
        </w:rPr>
      </w:pPr>
    </w:p>
    <w:p w14:paraId="56D025C3" w14:textId="77777777" w:rsidR="00A86064" w:rsidRDefault="00A86064">
      <w:pPr>
        <w:rPr>
          <w:rFonts w:ascii="Helvetica" w:hAnsi="Helvetica"/>
          <w:b/>
          <w:u w:val="single"/>
        </w:rPr>
      </w:pPr>
    </w:p>
    <w:p w14:paraId="0A458CE6" w14:textId="77777777" w:rsidR="00A86064" w:rsidRDefault="00A86064">
      <w:pPr>
        <w:rPr>
          <w:rFonts w:ascii="Helvetica" w:hAnsi="Helvetica"/>
          <w:b/>
          <w:u w:val="single"/>
        </w:rPr>
      </w:pPr>
    </w:p>
    <w:p w14:paraId="004C9C47" w14:textId="77777777" w:rsidR="00A25B3B" w:rsidRDefault="00A25B3B">
      <w:pPr>
        <w:rPr>
          <w:rFonts w:ascii="Helvetica" w:hAnsi="Helvetica"/>
          <w:b/>
          <w:u w:val="single"/>
        </w:rPr>
      </w:pPr>
    </w:p>
    <w:p w14:paraId="0CD6AA8E" w14:textId="77777777" w:rsidR="008E5025" w:rsidRDefault="008E5025">
      <w:pPr>
        <w:rPr>
          <w:rFonts w:ascii="Helvetica" w:hAnsi="Helvetica"/>
          <w:b/>
          <w:u w:val="single"/>
        </w:rPr>
      </w:pPr>
    </w:p>
    <w:p w14:paraId="2259D232" w14:textId="77777777" w:rsidR="008E5025" w:rsidRDefault="008E5025">
      <w:pPr>
        <w:rPr>
          <w:rFonts w:ascii="Helvetica" w:hAnsi="Helvetica"/>
          <w:b/>
          <w:u w:val="single"/>
        </w:rPr>
      </w:pPr>
    </w:p>
    <w:p w14:paraId="2863AD4B" w14:textId="77777777" w:rsidR="00A00070" w:rsidRDefault="00A00070" w:rsidP="008E5025">
      <w:pPr>
        <w:rPr>
          <w:rFonts w:ascii="Helvetica" w:hAnsi="Helvetica"/>
          <w:b/>
          <w:u w:val="single"/>
        </w:rPr>
      </w:pPr>
    </w:p>
    <w:p w14:paraId="54E0A810" w14:textId="77777777" w:rsidR="005375B6" w:rsidRDefault="005375B6" w:rsidP="008E5025">
      <w:pPr>
        <w:rPr>
          <w:rFonts w:ascii="Helvetica" w:hAnsi="Helvetica"/>
          <w:b/>
          <w:u w:val="single"/>
        </w:rPr>
      </w:pPr>
    </w:p>
    <w:p w14:paraId="3C114A0F" w14:textId="1BA326BC" w:rsidR="008E5025" w:rsidRDefault="008E5025">
      <w:pPr>
        <w:rPr>
          <w:rFonts w:ascii="Helvetica" w:hAnsi="Helvetica"/>
        </w:rPr>
      </w:pPr>
      <w:r w:rsidRPr="00A25B3B">
        <w:rPr>
          <w:rFonts w:ascii="Helvetica" w:hAnsi="Helvetica"/>
          <w:b/>
          <w:u w:val="single"/>
        </w:rPr>
        <w:t>Introductions</w:t>
      </w:r>
      <w:r w:rsidRPr="00A25B3B">
        <w:rPr>
          <w:rFonts w:ascii="Helvetica" w:hAnsi="Helvetica"/>
          <w:b/>
        </w:rPr>
        <w:t xml:space="preserve">: </w:t>
      </w:r>
      <w:r w:rsidR="00073990" w:rsidRPr="00073990">
        <w:rPr>
          <w:rFonts w:ascii="Helvetica" w:hAnsi="Helvetica"/>
        </w:rPr>
        <w:t>Keith</w:t>
      </w:r>
      <w:r w:rsidR="003860F6">
        <w:rPr>
          <w:rFonts w:ascii="Helvetica" w:hAnsi="Helvetica"/>
        </w:rPr>
        <w:t xml:space="preserve"> Squires</w:t>
      </w:r>
      <w:r w:rsidR="00073990" w:rsidRPr="00073990">
        <w:rPr>
          <w:rFonts w:ascii="Helvetica" w:hAnsi="Helvetica"/>
        </w:rPr>
        <w:t xml:space="preserve"> started the meeting with introductions.</w:t>
      </w:r>
      <w:r w:rsidR="00073990">
        <w:rPr>
          <w:rFonts w:ascii="Helvetica" w:hAnsi="Helvetica"/>
          <w:b/>
        </w:rPr>
        <w:t xml:space="preserve"> </w:t>
      </w:r>
    </w:p>
    <w:p w14:paraId="4A7D9DDF" w14:textId="77777777" w:rsidR="00A93516" w:rsidRDefault="00A93516">
      <w:pPr>
        <w:rPr>
          <w:rFonts w:ascii="Helvetica" w:hAnsi="Helvetica"/>
          <w:b/>
          <w:u w:val="single"/>
        </w:rPr>
      </w:pPr>
    </w:p>
    <w:p w14:paraId="491636A8" w14:textId="62B89A87" w:rsidR="007F0C74" w:rsidRDefault="00CA53FF" w:rsidP="007F0C74">
      <w:pPr>
        <w:rPr>
          <w:rFonts w:ascii="Helvetica" w:hAnsi="Helvetica"/>
        </w:rPr>
      </w:pPr>
      <w:r w:rsidRPr="00CA53FF">
        <w:rPr>
          <w:rFonts w:ascii="Helvetica" w:hAnsi="Helvetica"/>
          <w:b/>
          <w:u w:val="single"/>
        </w:rPr>
        <w:t>Meeting Minutes</w:t>
      </w:r>
      <w:r w:rsidR="006D32F1">
        <w:rPr>
          <w:rFonts w:ascii="Helvetica" w:hAnsi="Helvetica"/>
          <w:b/>
        </w:rPr>
        <w:t>:</w:t>
      </w:r>
      <w:r w:rsidR="0016765C">
        <w:rPr>
          <w:rFonts w:ascii="Helvetica" w:hAnsi="Helvetica"/>
        </w:rPr>
        <w:t xml:space="preserve"> </w:t>
      </w:r>
      <w:r w:rsidR="007F0C74">
        <w:rPr>
          <w:rFonts w:ascii="Helvetica" w:hAnsi="Helvetica"/>
        </w:rPr>
        <w:t xml:space="preserve">Keith asked if there were any edits/comments about the meeting minutes. No one had any. Bill Levine made motion to accept the minutes, Kate Bryan seconded. All were in favor. </w:t>
      </w:r>
    </w:p>
    <w:p w14:paraId="0C67C077" w14:textId="77777777" w:rsidR="00A00070" w:rsidRDefault="00A00070" w:rsidP="00EE0536">
      <w:pPr>
        <w:rPr>
          <w:rFonts w:ascii="Helvetica" w:hAnsi="Helvetica"/>
        </w:rPr>
      </w:pPr>
    </w:p>
    <w:p w14:paraId="010F1CC3" w14:textId="6A6126DB" w:rsidR="007F0C74" w:rsidRDefault="00CA53FF" w:rsidP="007F0C74">
      <w:pPr>
        <w:rPr>
          <w:rFonts w:ascii="Helvetica" w:hAnsi="Helvetica"/>
        </w:rPr>
      </w:pPr>
      <w:r w:rsidRPr="00CA53FF">
        <w:rPr>
          <w:rFonts w:ascii="Helvetica" w:hAnsi="Helvetica"/>
          <w:b/>
          <w:u w:val="single"/>
        </w:rPr>
        <w:t>Treasurer’s Report</w:t>
      </w:r>
      <w:r w:rsidR="006D32F1">
        <w:rPr>
          <w:rFonts w:ascii="Helvetica" w:hAnsi="Helvetica"/>
          <w:b/>
        </w:rPr>
        <w:t>:</w:t>
      </w:r>
      <w:r w:rsidR="002419BC">
        <w:rPr>
          <w:rFonts w:ascii="Helvetica" w:hAnsi="Helvetica"/>
        </w:rPr>
        <w:t xml:space="preserve"> </w:t>
      </w:r>
      <w:r w:rsidR="007F0C74">
        <w:rPr>
          <w:rFonts w:ascii="Helvetica" w:hAnsi="Helvetica"/>
        </w:rPr>
        <w:t>Keith went over the treasurer’s report – The report has not changed since the last meeting. The ending balance was $12,869.48. Dan Zimmer made motion to accept the treasurer’s report, Bill Levine seconded. All were in favor.</w:t>
      </w:r>
    </w:p>
    <w:p w14:paraId="2F9D3AA0" w14:textId="77777777" w:rsidR="00A00070" w:rsidRPr="00664AB1" w:rsidRDefault="00A00070" w:rsidP="00F96E67">
      <w:pPr>
        <w:rPr>
          <w:rFonts w:ascii="Helvetica" w:hAnsi="Helvetica"/>
        </w:rPr>
      </w:pPr>
    </w:p>
    <w:p w14:paraId="7D18FCEB" w14:textId="2BE4FAD7" w:rsidR="00A21842" w:rsidRDefault="0055709D" w:rsidP="009D05A6">
      <w:pPr>
        <w:rPr>
          <w:rFonts w:ascii="Helvetica" w:hAnsi="Helvetica"/>
          <w:b/>
        </w:rPr>
      </w:pPr>
      <w:r>
        <w:rPr>
          <w:rFonts w:ascii="Helvetica" w:hAnsi="Helvetica"/>
          <w:b/>
          <w:u w:val="single"/>
        </w:rPr>
        <w:t>Presentation</w:t>
      </w:r>
      <w:r w:rsidR="00664AB1" w:rsidRPr="00823A1A">
        <w:rPr>
          <w:rFonts w:ascii="Helvetica" w:hAnsi="Helvetica"/>
          <w:b/>
        </w:rPr>
        <w:t>:</w:t>
      </w:r>
      <w:r w:rsidR="00823A1A">
        <w:rPr>
          <w:rFonts w:ascii="Helvetica" w:hAnsi="Helvetica"/>
          <w:b/>
        </w:rPr>
        <w:t xml:space="preserve"> </w:t>
      </w:r>
      <w:r w:rsidR="00A21842">
        <w:rPr>
          <w:rFonts w:ascii="Helvetica" w:hAnsi="Helvetica"/>
          <w:b/>
        </w:rPr>
        <w:t>Egos and Attitudes</w:t>
      </w:r>
    </w:p>
    <w:p w14:paraId="304EA4F0" w14:textId="0F487360" w:rsidR="00A21842" w:rsidRDefault="0007130F" w:rsidP="009D05A6">
      <w:pPr>
        <w:rPr>
          <w:rFonts w:ascii="Helvetica" w:hAnsi="Helvetica"/>
        </w:rPr>
      </w:pPr>
      <w:r>
        <w:rPr>
          <w:rFonts w:ascii="Helvetica" w:hAnsi="Helvetica"/>
        </w:rPr>
        <w:t xml:space="preserve">Amalio </w:t>
      </w:r>
      <w:r w:rsidR="003860F6">
        <w:rPr>
          <w:rFonts w:ascii="Helvetica" w:hAnsi="Helvetica"/>
        </w:rPr>
        <w:t xml:space="preserve">Jusino </w:t>
      </w:r>
      <w:r>
        <w:rPr>
          <w:rFonts w:ascii="Helvetica" w:hAnsi="Helvetica"/>
        </w:rPr>
        <w:t>d</w:t>
      </w:r>
      <w:r w:rsidR="009A5A49">
        <w:rPr>
          <w:rFonts w:ascii="Helvetica" w:hAnsi="Helvetica"/>
        </w:rPr>
        <w:t>iscussed problems and gaps in the planning system.</w:t>
      </w:r>
      <w:r w:rsidR="00F56DAF">
        <w:rPr>
          <w:rFonts w:ascii="Helvetica" w:hAnsi="Helvetica"/>
        </w:rPr>
        <w:t xml:space="preserve"> Stigmas and preconceived</w:t>
      </w:r>
      <w:r>
        <w:rPr>
          <w:rFonts w:ascii="Helvetica" w:hAnsi="Helvetica"/>
        </w:rPr>
        <w:t xml:space="preserve"> notions among first </w:t>
      </w:r>
      <w:r w:rsidR="00D03194">
        <w:rPr>
          <w:rFonts w:ascii="Helvetica" w:hAnsi="Helvetica"/>
        </w:rPr>
        <w:t>responders in different sectors</w:t>
      </w:r>
      <w:r>
        <w:rPr>
          <w:rFonts w:ascii="Helvetica" w:hAnsi="Helvetica"/>
        </w:rPr>
        <w:t>. H</w:t>
      </w:r>
      <w:r w:rsidR="00D03194">
        <w:rPr>
          <w:rFonts w:ascii="Helvetica" w:hAnsi="Helvetica"/>
        </w:rPr>
        <w:t xml:space="preserve">ow different personalities </w:t>
      </w:r>
      <w:r>
        <w:rPr>
          <w:rFonts w:ascii="Helvetica" w:hAnsi="Helvetica"/>
        </w:rPr>
        <w:t xml:space="preserve">can </w:t>
      </w:r>
      <w:r w:rsidR="00D03194">
        <w:rPr>
          <w:rFonts w:ascii="Helvetica" w:hAnsi="Helvetica"/>
        </w:rPr>
        <w:t>work together.</w:t>
      </w:r>
      <w:r w:rsidR="007A6C8B">
        <w:rPr>
          <w:rFonts w:ascii="Helvetica" w:hAnsi="Helvetica"/>
        </w:rPr>
        <w:t xml:space="preserve"> </w:t>
      </w:r>
      <w:r w:rsidR="00F65D03">
        <w:rPr>
          <w:rFonts w:ascii="Helvetica" w:hAnsi="Helvetica"/>
        </w:rPr>
        <w:t>Discussed</w:t>
      </w:r>
      <w:r w:rsidR="007A6C8B">
        <w:rPr>
          <w:rFonts w:ascii="Helvetica" w:hAnsi="Helvetica"/>
        </w:rPr>
        <w:t xml:space="preserve"> how </w:t>
      </w:r>
      <w:r w:rsidR="00F65D03">
        <w:rPr>
          <w:rFonts w:ascii="Helvetica" w:hAnsi="Helvetica"/>
        </w:rPr>
        <w:t>the</w:t>
      </w:r>
      <w:r w:rsidR="007A6C8B">
        <w:rPr>
          <w:rFonts w:ascii="Helvetica" w:hAnsi="Helvetica"/>
        </w:rPr>
        <w:t xml:space="preserve"> different sectors can work together</w:t>
      </w:r>
      <w:r w:rsidR="00F65D03">
        <w:rPr>
          <w:rFonts w:ascii="Helvetica" w:hAnsi="Helvetica"/>
        </w:rPr>
        <w:t xml:space="preserve"> better by training together and not staying confined to </w:t>
      </w:r>
      <w:r w:rsidR="003860F6">
        <w:rPr>
          <w:rFonts w:ascii="Helvetica" w:hAnsi="Helvetica"/>
        </w:rPr>
        <w:t xml:space="preserve">their own sector during the training. </w:t>
      </w:r>
      <w:r w:rsidR="004950E0">
        <w:rPr>
          <w:rFonts w:ascii="Helvetica" w:hAnsi="Helvetica"/>
        </w:rPr>
        <w:t xml:space="preserve"> </w:t>
      </w:r>
    </w:p>
    <w:p w14:paraId="541A494D" w14:textId="77777777" w:rsidR="00A21842" w:rsidRDefault="00A21842" w:rsidP="009D05A6">
      <w:pPr>
        <w:rPr>
          <w:rFonts w:ascii="Helvetica" w:hAnsi="Helvetica"/>
        </w:rPr>
      </w:pPr>
    </w:p>
    <w:p w14:paraId="0F7AFF12" w14:textId="3A139D2D" w:rsidR="00A21842" w:rsidRPr="00A21842" w:rsidRDefault="00A21842" w:rsidP="009D05A6">
      <w:pPr>
        <w:rPr>
          <w:rFonts w:ascii="Helvetica" w:hAnsi="Helvetica"/>
        </w:rPr>
      </w:pPr>
      <w:r w:rsidRPr="00A21842">
        <w:rPr>
          <w:rFonts w:ascii="Helvetica" w:hAnsi="Helvetica"/>
          <w:b/>
          <w:u w:val="single"/>
        </w:rPr>
        <w:t>Discussion</w:t>
      </w:r>
      <w:r w:rsidRPr="00A21842">
        <w:rPr>
          <w:rFonts w:ascii="Helvetica" w:hAnsi="Helvetica"/>
          <w:b/>
        </w:rPr>
        <w:t>:</w:t>
      </w:r>
      <w:r w:rsidR="00973839">
        <w:rPr>
          <w:rFonts w:ascii="Helvetica" w:hAnsi="Helvetica"/>
          <w:b/>
        </w:rPr>
        <w:t xml:space="preserve"> Long-term Planning for Emergency Services </w:t>
      </w:r>
    </w:p>
    <w:p w14:paraId="55A05335" w14:textId="4D2C36C5" w:rsidR="004106C9" w:rsidRPr="00973839" w:rsidRDefault="00973839" w:rsidP="009D05A6">
      <w:pPr>
        <w:rPr>
          <w:rFonts w:ascii="Helvetica" w:hAnsi="Helvetica"/>
        </w:rPr>
      </w:pPr>
      <w:r w:rsidRPr="00973839">
        <w:rPr>
          <w:rFonts w:ascii="Helvetica" w:hAnsi="Helvetica"/>
        </w:rPr>
        <w:t xml:space="preserve">Keith </w:t>
      </w:r>
      <w:r>
        <w:rPr>
          <w:rFonts w:ascii="Helvetica" w:hAnsi="Helvetica"/>
        </w:rPr>
        <w:t xml:space="preserve">started </w:t>
      </w:r>
      <w:r w:rsidR="00F65D03">
        <w:rPr>
          <w:rFonts w:ascii="Helvetica" w:hAnsi="Helvetica"/>
        </w:rPr>
        <w:t>a</w:t>
      </w:r>
      <w:r>
        <w:rPr>
          <w:rFonts w:ascii="Helvetica" w:hAnsi="Helvetica"/>
        </w:rPr>
        <w:t xml:space="preserve"> discussion about how to plan for</w:t>
      </w:r>
      <w:r w:rsidR="00F65D03">
        <w:rPr>
          <w:rFonts w:ascii="Helvetica" w:hAnsi="Helvetica"/>
        </w:rPr>
        <w:t xml:space="preserve"> volunteer</w:t>
      </w:r>
      <w:r>
        <w:rPr>
          <w:rFonts w:ascii="Helvetica" w:hAnsi="Helvetica"/>
        </w:rPr>
        <w:t xml:space="preserve"> emergency service personnel in the coming years. </w:t>
      </w:r>
      <w:r w:rsidR="00F65D03">
        <w:rPr>
          <w:rFonts w:ascii="Helvetica" w:hAnsi="Helvetica"/>
        </w:rPr>
        <w:t>Suggested p</w:t>
      </w:r>
      <w:r>
        <w:rPr>
          <w:rFonts w:ascii="Helvetica" w:hAnsi="Helvetica"/>
        </w:rPr>
        <w:t>ossibly work</w:t>
      </w:r>
      <w:r w:rsidR="00F65D03">
        <w:rPr>
          <w:rFonts w:ascii="Helvetica" w:hAnsi="Helvetica"/>
        </w:rPr>
        <w:t>ing</w:t>
      </w:r>
      <w:r>
        <w:rPr>
          <w:rFonts w:ascii="Helvetica" w:hAnsi="Helvetica"/>
        </w:rPr>
        <w:t xml:space="preserve"> with BCRC to bring in someone to develop a </w:t>
      </w:r>
      <w:r>
        <w:rPr>
          <w:rFonts w:ascii="Helvetica" w:hAnsi="Helvetica"/>
        </w:rPr>
        <w:lastRenderedPageBreak/>
        <w:t>plan f</w:t>
      </w:r>
      <w:r w:rsidR="00C170B7">
        <w:rPr>
          <w:rFonts w:ascii="Helvetica" w:hAnsi="Helvetica"/>
        </w:rPr>
        <w:t xml:space="preserve">or the future. </w:t>
      </w:r>
      <w:r w:rsidR="00F65D03">
        <w:rPr>
          <w:rFonts w:ascii="Helvetica" w:hAnsi="Helvetica"/>
        </w:rPr>
        <w:t>The group</w:t>
      </w:r>
      <w:r w:rsidR="00C170B7">
        <w:rPr>
          <w:rFonts w:ascii="Helvetica" w:hAnsi="Helvetica"/>
        </w:rPr>
        <w:t xml:space="preserve"> discussed recruiting and how to entice new volunteers. </w:t>
      </w:r>
      <w:r w:rsidR="00F65D03">
        <w:rPr>
          <w:rFonts w:ascii="Helvetica" w:hAnsi="Helvetica"/>
        </w:rPr>
        <w:t>It was mentioned that even though the volunteer experience can be</w:t>
      </w:r>
      <w:r w:rsidR="00C170B7">
        <w:rPr>
          <w:rFonts w:ascii="Helvetica" w:hAnsi="Helvetica"/>
        </w:rPr>
        <w:t xml:space="preserve"> appealing, </w:t>
      </w:r>
      <w:r w:rsidR="00F65D03">
        <w:rPr>
          <w:rFonts w:ascii="Helvetica" w:hAnsi="Helvetica"/>
        </w:rPr>
        <w:t xml:space="preserve">people have </w:t>
      </w:r>
      <w:r w:rsidR="00C170B7">
        <w:rPr>
          <w:rFonts w:ascii="Helvetica" w:hAnsi="Helvetica"/>
        </w:rPr>
        <w:t>limited</w:t>
      </w:r>
      <w:r w:rsidR="00F65D03">
        <w:rPr>
          <w:rFonts w:ascii="Helvetica" w:hAnsi="Helvetica"/>
        </w:rPr>
        <w:t xml:space="preserve"> time these days</w:t>
      </w:r>
      <w:r w:rsidR="00C170B7">
        <w:rPr>
          <w:rFonts w:ascii="Helvetica" w:hAnsi="Helvetica"/>
        </w:rPr>
        <w:t xml:space="preserve">. </w:t>
      </w:r>
      <w:r w:rsidR="00B257BB">
        <w:rPr>
          <w:rFonts w:ascii="Helvetica" w:hAnsi="Helvetica"/>
        </w:rPr>
        <w:t>It’s a statewide issue.</w:t>
      </w:r>
      <w:r w:rsidR="001E7CE4">
        <w:rPr>
          <w:rFonts w:ascii="Helvetica" w:hAnsi="Helvetica"/>
        </w:rPr>
        <w:t xml:space="preserve"> </w:t>
      </w:r>
      <w:r w:rsidR="00B257BB">
        <w:rPr>
          <w:rFonts w:ascii="Helvetica" w:hAnsi="Helvetica"/>
        </w:rPr>
        <w:t xml:space="preserve"> </w:t>
      </w:r>
      <w:r>
        <w:rPr>
          <w:rFonts w:ascii="Helvetica" w:hAnsi="Helvetica"/>
        </w:rPr>
        <w:t xml:space="preserve"> </w:t>
      </w:r>
    </w:p>
    <w:p w14:paraId="5D13A0D0" w14:textId="77777777" w:rsidR="00CE546C" w:rsidRDefault="00CE546C" w:rsidP="001D6650">
      <w:pPr>
        <w:rPr>
          <w:rFonts w:ascii="Helvetica" w:hAnsi="Helvetica"/>
        </w:rPr>
      </w:pPr>
    </w:p>
    <w:p w14:paraId="09DF9C46" w14:textId="7F77ABE6" w:rsidR="001D6650" w:rsidRPr="009643BC" w:rsidRDefault="009643BC" w:rsidP="001D6650">
      <w:pPr>
        <w:rPr>
          <w:rFonts w:ascii="Helvetica" w:hAnsi="Helvetica"/>
          <w:b/>
          <w:u w:val="single"/>
        </w:rPr>
      </w:pPr>
      <w:r>
        <w:rPr>
          <w:rFonts w:ascii="Helvetica" w:hAnsi="Helvetica"/>
          <w:b/>
          <w:u w:val="single"/>
        </w:rPr>
        <w:t xml:space="preserve">Agency </w:t>
      </w:r>
      <w:r w:rsidRPr="009643BC">
        <w:rPr>
          <w:rFonts w:ascii="Helvetica" w:hAnsi="Helvetica"/>
          <w:b/>
          <w:u w:val="single"/>
        </w:rPr>
        <w:t>Reports</w:t>
      </w:r>
      <w:r w:rsidR="00D36595" w:rsidRPr="00D36595">
        <w:rPr>
          <w:rFonts w:ascii="Helvetica" w:hAnsi="Helvetica"/>
          <w:b/>
        </w:rPr>
        <w:t>:</w:t>
      </w:r>
      <w:r w:rsidRPr="009643BC">
        <w:rPr>
          <w:rFonts w:ascii="Helvetica" w:hAnsi="Helvetica"/>
          <w:b/>
          <w:u w:val="single"/>
        </w:rPr>
        <w:t xml:space="preserve"> </w:t>
      </w:r>
    </w:p>
    <w:p w14:paraId="03BB3BCE" w14:textId="4DD3388C" w:rsidR="0067430A" w:rsidRDefault="001E7CE4" w:rsidP="00850928">
      <w:pPr>
        <w:rPr>
          <w:rFonts w:ascii="Helvetica" w:hAnsi="Helvetica"/>
        </w:rPr>
      </w:pPr>
      <w:r>
        <w:rPr>
          <w:rFonts w:ascii="Helvetica" w:hAnsi="Helvetica"/>
        </w:rPr>
        <w:t>Dan Zimmer</w:t>
      </w:r>
      <w:r w:rsidR="00591729">
        <w:rPr>
          <w:rFonts w:ascii="Helvetica" w:hAnsi="Helvetica"/>
        </w:rPr>
        <w:t>, Fire Fighter Training Instructor</w:t>
      </w:r>
      <w:r>
        <w:rPr>
          <w:rFonts w:ascii="Helvetica" w:hAnsi="Helvetica"/>
        </w:rPr>
        <w:t xml:space="preserve">: 2016 Emergency </w:t>
      </w:r>
      <w:r w:rsidR="00BD2437">
        <w:rPr>
          <w:rFonts w:ascii="Helvetica" w:hAnsi="Helvetica"/>
        </w:rPr>
        <w:t xml:space="preserve">Response </w:t>
      </w:r>
      <w:r>
        <w:rPr>
          <w:rFonts w:ascii="Helvetica" w:hAnsi="Helvetica"/>
        </w:rPr>
        <w:t xml:space="preserve">Guidebook is the most current version and everyone should be using that guide. Hazmat awareness is not a requirement for hazmat response. </w:t>
      </w:r>
      <w:r w:rsidR="003860F6">
        <w:rPr>
          <w:rFonts w:ascii="Helvetica" w:hAnsi="Helvetica"/>
        </w:rPr>
        <w:t xml:space="preserve">On </w:t>
      </w:r>
      <w:r w:rsidR="0067430A">
        <w:rPr>
          <w:rFonts w:ascii="Helvetica" w:hAnsi="Helvetica"/>
        </w:rPr>
        <w:t>March 23</w:t>
      </w:r>
      <w:r w:rsidR="003860F6">
        <w:rPr>
          <w:rFonts w:ascii="Helvetica" w:hAnsi="Helvetica"/>
        </w:rPr>
        <w:t>, there</w:t>
      </w:r>
      <w:r w:rsidR="0067430A">
        <w:rPr>
          <w:rFonts w:ascii="Helvetica" w:hAnsi="Helvetica"/>
        </w:rPr>
        <w:t xml:space="preserve"> is a Hazardous Materials Operations Training at Bennington</w:t>
      </w:r>
      <w:r w:rsidR="003860F6">
        <w:rPr>
          <w:rFonts w:ascii="Helvetica" w:hAnsi="Helvetica"/>
        </w:rPr>
        <w:t xml:space="preserve"> Fire Department. Bennington FD has</w:t>
      </w:r>
      <w:r w:rsidR="0067430A">
        <w:rPr>
          <w:rFonts w:ascii="Helvetica" w:hAnsi="Helvetica"/>
        </w:rPr>
        <w:t xml:space="preserve"> a hazmat trailer that can be dispatched throughout the county. Operations</w:t>
      </w:r>
      <w:r w:rsidR="003860F6">
        <w:rPr>
          <w:rFonts w:ascii="Helvetica" w:hAnsi="Helvetica"/>
        </w:rPr>
        <w:t xml:space="preserve"> training</w:t>
      </w:r>
      <w:r w:rsidR="0067430A">
        <w:rPr>
          <w:rFonts w:ascii="Helvetica" w:hAnsi="Helvetica"/>
        </w:rPr>
        <w:t xml:space="preserve"> starts in January. NIMS has changed and has been rolling out new trainings.  </w:t>
      </w:r>
    </w:p>
    <w:p w14:paraId="1D5D406E" w14:textId="1BD602CF" w:rsidR="0067430A" w:rsidRDefault="00591729" w:rsidP="00850928">
      <w:pPr>
        <w:rPr>
          <w:rFonts w:ascii="Helvetica" w:hAnsi="Helvetica"/>
        </w:rPr>
      </w:pPr>
      <w:r>
        <w:rPr>
          <w:rFonts w:ascii="Helvetica" w:hAnsi="Helvetica"/>
        </w:rPr>
        <w:t xml:space="preserve">Tom </w:t>
      </w:r>
      <w:r w:rsidR="0067430A">
        <w:rPr>
          <w:rFonts w:ascii="Helvetica" w:hAnsi="Helvetica"/>
        </w:rPr>
        <w:t>Mozzer</w:t>
      </w:r>
      <w:r>
        <w:rPr>
          <w:rFonts w:ascii="Helvetica" w:hAnsi="Helvetica"/>
        </w:rPr>
        <w:t>, Vermont State Police</w:t>
      </w:r>
      <w:r w:rsidR="0067430A">
        <w:rPr>
          <w:rFonts w:ascii="Helvetica" w:hAnsi="Helvetica"/>
        </w:rPr>
        <w:t xml:space="preserve">: </w:t>
      </w:r>
      <w:r w:rsidR="002A31E7">
        <w:rPr>
          <w:rFonts w:ascii="Helvetica" w:hAnsi="Helvetica"/>
        </w:rPr>
        <w:t>VSP has</w:t>
      </w:r>
      <w:r w:rsidR="0067430A">
        <w:rPr>
          <w:rFonts w:ascii="Helvetica" w:hAnsi="Helvetica"/>
        </w:rPr>
        <w:t xml:space="preserve"> been visiting schools</w:t>
      </w:r>
      <w:r w:rsidR="00E7263E">
        <w:rPr>
          <w:rFonts w:ascii="Helvetica" w:hAnsi="Helvetica"/>
        </w:rPr>
        <w:t xml:space="preserve"> for threat assessment training</w:t>
      </w:r>
      <w:r w:rsidR="002A31E7">
        <w:rPr>
          <w:rFonts w:ascii="Helvetica" w:hAnsi="Helvetica"/>
        </w:rPr>
        <w:t>.</w:t>
      </w:r>
      <w:r w:rsidR="0067430A">
        <w:rPr>
          <w:rFonts w:ascii="Helvetica" w:hAnsi="Helvetica"/>
        </w:rPr>
        <w:t xml:space="preserve"> </w:t>
      </w:r>
    </w:p>
    <w:p w14:paraId="5A9CAFB3" w14:textId="15747B1C" w:rsidR="002A31E7" w:rsidRDefault="00591729" w:rsidP="00850928">
      <w:pPr>
        <w:rPr>
          <w:rFonts w:ascii="Helvetica" w:hAnsi="Helvetica"/>
        </w:rPr>
      </w:pPr>
      <w:r>
        <w:rPr>
          <w:rFonts w:ascii="Helvetica" w:hAnsi="Helvetica"/>
        </w:rPr>
        <w:t>Mike Meehan, Red Cross: S</w:t>
      </w:r>
      <w:r w:rsidR="002A31E7">
        <w:rPr>
          <w:rFonts w:ascii="Helvetica" w:hAnsi="Helvetica"/>
        </w:rPr>
        <w:t>helters have to be inspected and approved</w:t>
      </w:r>
      <w:r>
        <w:rPr>
          <w:rFonts w:ascii="Helvetica" w:hAnsi="Helvetica"/>
        </w:rPr>
        <w:t xml:space="preserve"> by the Red Cross in order to be considered a Red Cross shelter</w:t>
      </w:r>
      <w:r w:rsidR="002A31E7">
        <w:rPr>
          <w:rFonts w:ascii="Helvetica" w:hAnsi="Helvetica"/>
        </w:rPr>
        <w:t>. If anyone has a shelter they want inspected call 800-660-9130. Send Mike an email if you aren’t sure</w:t>
      </w:r>
      <w:r>
        <w:rPr>
          <w:rFonts w:ascii="Helvetica" w:hAnsi="Helvetica"/>
        </w:rPr>
        <w:t xml:space="preserve"> if</w:t>
      </w:r>
      <w:r w:rsidR="002A31E7">
        <w:rPr>
          <w:rFonts w:ascii="Helvetica" w:hAnsi="Helvetica"/>
        </w:rPr>
        <w:t xml:space="preserve"> your shelter is approved. </w:t>
      </w:r>
      <w:r>
        <w:rPr>
          <w:rFonts w:ascii="Helvetica" w:hAnsi="Helvetica"/>
        </w:rPr>
        <w:t>Red Cross</w:t>
      </w:r>
      <w:r w:rsidR="002A31E7">
        <w:rPr>
          <w:rFonts w:ascii="Helvetica" w:hAnsi="Helvetica"/>
        </w:rPr>
        <w:t xml:space="preserve"> </w:t>
      </w:r>
      <w:r>
        <w:rPr>
          <w:rFonts w:ascii="Helvetica" w:hAnsi="Helvetica"/>
        </w:rPr>
        <w:t>can</w:t>
      </w:r>
      <w:r w:rsidR="002A31E7">
        <w:rPr>
          <w:rFonts w:ascii="Helvetica" w:hAnsi="Helvetica"/>
        </w:rPr>
        <w:t xml:space="preserve"> provide mass care for first responders </w:t>
      </w:r>
      <w:r>
        <w:rPr>
          <w:rFonts w:ascii="Helvetica" w:hAnsi="Helvetica"/>
        </w:rPr>
        <w:t>by bringing</w:t>
      </w:r>
      <w:r w:rsidR="002A31E7">
        <w:rPr>
          <w:rFonts w:ascii="Helvetica" w:hAnsi="Helvetica"/>
        </w:rPr>
        <w:t xml:space="preserve"> food and drink</w:t>
      </w:r>
      <w:r>
        <w:rPr>
          <w:rFonts w:ascii="Helvetica" w:hAnsi="Helvetica"/>
        </w:rPr>
        <w:t>s</w:t>
      </w:r>
      <w:r w:rsidR="002A31E7">
        <w:rPr>
          <w:rFonts w:ascii="Helvetica" w:hAnsi="Helvetica"/>
        </w:rPr>
        <w:t xml:space="preserve"> for responders</w:t>
      </w:r>
      <w:r>
        <w:rPr>
          <w:rFonts w:ascii="Helvetica" w:hAnsi="Helvetica"/>
        </w:rPr>
        <w:t xml:space="preserve"> while on scene. I</w:t>
      </w:r>
      <w:r w:rsidR="002A31E7">
        <w:rPr>
          <w:rFonts w:ascii="Helvetica" w:hAnsi="Helvetica"/>
        </w:rPr>
        <w:t xml:space="preserve">t will just take about an hour </w:t>
      </w:r>
      <w:r>
        <w:rPr>
          <w:rFonts w:ascii="Helvetica" w:hAnsi="Helvetica"/>
        </w:rPr>
        <w:t xml:space="preserve">for them </w:t>
      </w:r>
      <w:r w:rsidR="002A31E7">
        <w:rPr>
          <w:rFonts w:ascii="Helvetica" w:hAnsi="Helvetica"/>
        </w:rPr>
        <w:t xml:space="preserve">to arrive, </w:t>
      </w:r>
      <w:r>
        <w:rPr>
          <w:rFonts w:ascii="Helvetica" w:hAnsi="Helvetica"/>
        </w:rPr>
        <w:t xml:space="preserve">so </w:t>
      </w:r>
      <w:r w:rsidR="002A31E7">
        <w:rPr>
          <w:rFonts w:ascii="Helvetica" w:hAnsi="Helvetica"/>
        </w:rPr>
        <w:t xml:space="preserve">the </w:t>
      </w:r>
      <w:r>
        <w:rPr>
          <w:rFonts w:ascii="Helvetica" w:hAnsi="Helvetica"/>
        </w:rPr>
        <w:t>responders need</w:t>
      </w:r>
      <w:r w:rsidR="002A31E7">
        <w:rPr>
          <w:rFonts w:ascii="Helvetica" w:hAnsi="Helvetica"/>
        </w:rPr>
        <w:t xml:space="preserve"> to be </w:t>
      </w:r>
      <w:r>
        <w:rPr>
          <w:rFonts w:ascii="Helvetica" w:hAnsi="Helvetica"/>
        </w:rPr>
        <w:t xml:space="preserve">on scene for at least </w:t>
      </w:r>
      <w:r w:rsidR="002A31E7">
        <w:rPr>
          <w:rFonts w:ascii="Helvetica" w:hAnsi="Helvetica"/>
        </w:rPr>
        <w:t>3 hours</w:t>
      </w:r>
      <w:r>
        <w:rPr>
          <w:rFonts w:ascii="Helvetica" w:hAnsi="Helvetica"/>
        </w:rPr>
        <w:t xml:space="preserve"> for it to be necessary.</w:t>
      </w:r>
      <w:r w:rsidR="002A31E7">
        <w:rPr>
          <w:rFonts w:ascii="Helvetica" w:hAnsi="Helvetica"/>
        </w:rPr>
        <w:t xml:space="preserve">  </w:t>
      </w:r>
    </w:p>
    <w:p w14:paraId="66B988AD" w14:textId="3B6B9CFC" w:rsidR="00F4190E" w:rsidRDefault="00591729" w:rsidP="00850928">
      <w:pPr>
        <w:rPr>
          <w:rFonts w:ascii="Helvetica" w:hAnsi="Helvetica"/>
        </w:rPr>
      </w:pPr>
      <w:r>
        <w:rPr>
          <w:rFonts w:ascii="Helvetica" w:hAnsi="Helvetica"/>
        </w:rPr>
        <w:t xml:space="preserve">Allison Strohl: </w:t>
      </w:r>
      <w:r w:rsidR="00F4190E">
        <w:rPr>
          <w:rFonts w:ascii="Helvetica" w:hAnsi="Helvetica"/>
        </w:rPr>
        <w:t>Read</w:t>
      </w:r>
      <w:r>
        <w:rPr>
          <w:rFonts w:ascii="Helvetica" w:hAnsi="Helvetica"/>
        </w:rPr>
        <w:t xml:space="preserve"> </w:t>
      </w:r>
      <w:r w:rsidR="00F4190E">
        <w:rPr>
          <w:rFonts w:ascii="Helvetica" w:hAnsi="Helvetica"/>
        </w:rPr>
        <w:t>VEM notes from Rich Cogliano:</w:t>
      </w:r>
    </w:p>
    <w:p w14:paraId="1987CDC4" w14:textId="77777777" w:rsidR="00F4190E" w:rsidRDefault="00F4190E" w:rsidP="00850928">
      <w:pPr>
        <w:rPr>
          <w:rFonts w:ascii="Helvetica" w:hAnsi="Helvetica"/>
        </w:rPr>
      </w:pPr>
    </w:p>
    <w:p w14:paraId="2B4BD14D" w14:textId="17BF1B52" w:rsidR="00F4190E" w:rsidRPr="00F4190E" w:rsidRDefault="00F4190E" w:rsidP="00F4190E">
      <w:pPr>
        <w:ind w:firstLine="720"/>
        <w:rPr>
          <w:rFonts w:ascii="Helvetica" w:hAnsi="Helvetica"/>
          <w:color w:val="4B4B4B"/>
          <w:sz w:val="20"/>
        </w:rPr>
      </w:pPr>
      <w:r w:rsidRPr="00F4190E">
        <w:rPr>
          <w:rFonts w:ascii="Helvetica" w:hAnsi="Helvetica"/>
          <w:color w:val="4B4B4B"/>
          <w:sz w:val="20"/>
        </w:rPr>
        <w:t>Here are some updates from VEM:</w:t>
      </w:r>
    </w:p>
    <w:p w14:paraId="16A93025" w14:textId="77777777" w:rsidR="00F4190E" w:rsidRPr="00F4190E" w:rsidRDefault="00F4190E" w:rsidP="00F4190E">
      <w:pPr>
        <w:rPr>
          <w:rFonts w:ascii="Helvetica" w:hAnsi="Helvetica"/>
          <w:color w:val="4B4B4B"/>
          <w:sz w:val="20"/>
        </w:rPr>
      </w:pPr>
    </w:p>
    <w:p w14:paraId="73A8C59E" w14:textId="77777777" w:rsidR="00F4190E" w:rsidRPr="00F4190E" w:rsidRDefault="00F4190E" w:rsidP="00F4190E">
      <w:pPr>
        <w:ind w:left="720"/>
        <w:rPr>
          <w:rFonts w:ascii="Helvetica" w:hAnsi="Helvetica"/>
          <w:color w:val="4B4B4B"/>
          <w:sz w:val="20"/>
        </w:rPr>
      </w:pPr>
      <w:r w:rsidRPr="00F4190E">
        <w:rPr>
          <w:rFonts w:ascii="Helvetica" w:hAnsi="Helvetica"/>
          <w:color w:val="4B4B4B"/>
          <w:sz w:val="20"/>
        </w:rPr>
        <w:t>1) The next catastrophic exercise is scheduled for next fall. It will focus on the 72-96 hours post event and will setup commodities points of distribution.There is still opportunity to join if interested. Please contact Eric Forand at</w:t>
      </w:r>
      <w:r w:rsidRPr="00F4190E">
        <w:rPr>
          <w:rStyle w:val="apple-converted-space"/>
          <w:rFonts w:ascii="Helvetica" w:hAnsi="Helvetica"/>
          <w:color w:val="4B4B4B"/>
          <w:sz w:val="20"/>
        </w:rPr>
        <w:t> </w:t>
      </w:r>
      <w:hyperlink r:id="rId10" w:history="1">
        <w:r w:rsidRPr="00F4190E">
          <w:rPr>
            <w:rStyle w:val="Hyperlink"/>
            <w:rFonts w:ascii="Helvetica" w:hAnsi="Helvetica"/>
            <w:sz w:val="20"/>
          </w:rPr>
          <w:t>Eric.Forand@vermont.gov</w:t>
        </w:r>
      </w:hyperlink>
    </w:p>
    <w:p w14:paraId="2CB237DC" w14:textId="77777777" w:rsidR="00F4190E" w:rsidRPr="00F4190E" w:rsidRDefault="00F4190E" w:rsidP="00F4190E">
      <w:pPr>
        <w:rPr>
          <w:rFonts w:ascii="Helvetica" w:hAnsi="Helvetica"/>
          <w:color w:val="4B4B4B"/>
          <w:sz w:val="20"/>
        </w:rPr>
      </w:pPr>
    </w:p>
    <w:p w14:paraId="4C15B755" w14:textId="77777777" w:rsidR="00F4190E" w:rsidRPr="00F4190E" w:rsidRDefault="00F4190E" w:rsidP="00F4190E">
      <w:pPr>
        <w:ind w:left="720"/>
        <w:rPr>
          <w:rFonts w:ascii="Helvetica" w:hAnsi="Helvetica"/>
          <w:color w:val="4B4B4B"/>
          <w:sz w:val="20"/>
        </w:rPr>
      </w:pPr>
      <w:r w:rsidRPr="00F4190E">
        <w:rPr>
          <w:rFonts w:ascii="Helvetica" w:hAnsi="Helvetica"/>
          <w:color w:val="4B4B4B"/>
          <w:sz w:val="20"/>
        </w:rPr>
        <w:t>2) The new Local Emergency Management Plan, LEMP, templates are on our website and I would encourage folks to get started filling those out. We will hold several workshops in the winter and spring to help fill those out and answer questions.</w:t>
      </w:r>
    </w:p>
    <w:p w14:paraId="78270B7F" w14:textId="77777777" w:rsidR="00F4190E" w:rsidRPr="00F4190E" w:rsidRDefault="00F4190E" w:rsidP="00F4190E">
      <w:pPr>
        <w:rPr>
          <w:rFonts w:ascii="Helvetica" w:hAnsi="Helvetica"/>
          <w:color w:val="4B4B4B"/>
          <w:sz w:val="20"/>
        </w:rPr>
      </w:pPr>
    </w:p>
    <w:p w14:paraId="0CF0FC41" w14:textId="77777777" w:rsidR="00F4190E" w:rsidRPr="00F4190E" w:rsidRDefault="00F4190E" w:rsidP="00F4190E">
      <w:pPr>
        <w:ind w:left="720"/>
        <w:rPr>
          <w:rFonts w:ascii="Helvetica" w:hAnsi="Helvetica"/>
          <w:color w:val="4B4B4B"/>
          <w:sz w:val="20"/>
        </w:rPr>
      </w:pPr>
      <w:r w:rsidRPr="00F4190E">
        <w:rPr>
          <w:rFonts w:ascii="Helvetica" w:hAnsi="Helvetica"/>
          <w:color w:val="4B4B4B"/>
          <w:sz w:val="20"/>
        </w:rPr>
        <w:t>3) For schools, there is new school safety grant administrator at VEM, Sunni Eriksen. If school are interested in grants for safety planning, training, or exercising, please reach out to her at</w:t>
      </w:r>
      <w:r w:rsidRPr="00F4190E">
        <w:rPr>
          <w:rStyle w:val="apple-converted-space"/>
          <w:rFonts w:ascii="Helvetica" w:hAnsi="Helvetica"/>
          <w:color w:val="4B4B4B"/>
          <w:sz w:val="20"/>
        </w:rPr>
        <w:t> </w:t>
      </w:r>
      <w:hyperlink r:id="rId11" w:history="1">
        <w:r w:rsidRPr="00F4190E">
          <w:rPr>
            <w:rStyle w:val="Hyperlink"/>
            <w:rFonts w:ascii="Helvetica" w:hAnsi="Helvetica"/>
            <w:sz w:val="20"/>
          </w:rPr>
          <w:t>Sunni.Eriksen@vermont.gov</w:t>
        </w:r>
      </w:hyperlink>
    </w:p>
    <w:p w14:paraId="1409F97F" w14:textId="77777777" w:rsidR="00F4190E" w:rsidRPr="00F4190E" w:rsidRDefault="00F4190E" w:rsidP="00F4190E">
      <w:pPr>
        <w:rPr>
          <w:rFonts w:ascii="Helvetica" w:hAnsi="Helvetica"/>
          <w:color w:val="4B4B4B"/>
          <w:sz w:val="20"/>
        </w:rPr>
      </w:pPr>
    </w:p>
    <w:p w14:paraId="5DB5333C" w14:textId="77777777" w:rsidR="00F4190E" w:rsidRPr="00F4190E" w:rsidRDefault="00F4190E" w:rsidP="00F4190E">
      <w:pPr>
        <w:ind w:left="720"/>
        <w:rPr>
          <w:rFonts w:ascii="Helvetica" w:hAnsi="Helvetica"/>
          <w:color w:val="4B4B4B"/>
          <w:sz w:val="20"/>
        </w:rPr>
      </w:pPr>
      <w:r w:rsidRPr="00F4190E">
        <w:rPr>
          <w:rFonts w:ascii="Helvetica" w:hAnsi="Helvetica"/>
          <w:color w:val="4B4B4B"/>
          <w:sz w:val="20"/>
        </w:rPr>
        <w:t>4) Finally, The VEM website has a new section geared toward local EMDs and EMCs.</w:t>
      </w:r>
      <w:r w:rsidRPr="00F4190E">
        <w:rPr>
          <w:rStyle w:val="apple-converted-space"/>
          <w:rFonts w:ascii="Helvetica" w:hAnsi="Helvetica"/>
          <w:color w:val="4B4B4B"/>
          <w:sz w:val="20"/>
        </w:rPr>
        <w:t> </w:t>
      </w:r>
      <w:hyperlink r:id="rId12" w:history="1">
        <w:r w:rsidRPr="00F4190E">
          <w:rPr>
            <w:rStyle w:val="Hyperlink"/>
            <w:rFonts w:ascii="Helvetica" w:hAnsi="Helvetica"/>
            <w:sz w:val="20"/>
          </w:rPr>
          <w:t>https://vem.vermont.gov/programs/emd</w:t>
        </w:r>
      </w:hyperlink>
      <w:r w:rsidRPr="00F4190E">
        <w:rPr>
          <w:rStyle w:val="apple-converted-space"/>
          <w:rFonts w:ascii="Helvetica" w:hAnsi="Helvetica"/>
          <w:color w:val="4B4B4B"/>
          <w:sz w:val="20"/>
        </w:rPr>
        <w:t> </w:t>
      </w:r>
      <w:r w:rsidRPr="00F4190E">
        <w:rPr>
          <w:rFonts w:ascii="Helvetica" w:hAnsi="Helvetica"/>
          <w:color w:val="4B4B4B"/>
          <w:sz w:val="20"/>
        </w:rPr>
        <w:t>This site contains information on documentation, EMD certification, and partners.</w:t>
      </w:r>
    </w:p>
    <w:p w14:paraId="6B9CB247" w14:textId="77777777" w:rsidR="00591729" w:rsidRDefault="00591729" w:rsidP="00850928">
      <w:pPr>
        <w:rPr>
          <w:rFonts w:ascii="Helvetica" w:hAnsi="Helvetica"/>
        </w:rPr>
      </w:pPr>
      <w:bookmarkStart w:id="2" w:name="_GoBack"/>
      <w:bookmarkEnd w:id="2"/>
    </w:p>
    <w:p w14:paraId="0FCF9483" w14:textId="5A088E67" w:rsidR="009643BC" w:rsidRDefault="0004025B" w:rsidP="00850928">
      <w:pPr>
        <w:rPr>
          <w:rFonts w:ascii="Helvetica" w:hAnsi="Helvetica"/>
        </w:rPr>
      </w:pPr>
      <w:r w:rsidRPr="0004025B">
        <w:rPr>
          <w:rFonts w:ascii="Helvetica" w:hAnsi="Helvetica"/>
          <w:b/>
          <w:u w:val="single"/>
        </w:rPr>
        <w:t>Adjourn</w:t>
      </w:r>
      <w:r>
        <w:rPr>
          <w:rFonts w:ascii="Helvetica" w:hAnsi="Helvetica"/>
        </w:rPr>
        <w:t>:</w:t>
      </w:r>
      <w:r w:rsidR="00CC7329">
        <w:rPr>
          <w:rFonts w:ascii="Helvetica" w:hAnsi="Helvetica"/>
        </w:rPr>
        <w:t xml:space="preserve"> </w:t>
      </w:r>
      <w:bookmarkEnd w:id="0"/>
      <w:bookmarkEnd w:id="1"/>
      <w:r w:rsidR="00B2268F">
        <w:rPr>
          <w:rFonts w:ascii="Helvetica" w:hAnsi="Helvetica"/>
        </w:rPr>
        <w:t>Meeting ended at</w:t>
      </w:r>
      <w:r w:rsidR="009643BC">
        <w:rPr>
          <w:rFonts w:ascii="Helvetica" w:hAnsi="Helvetica"/>
        </w:rPr>
        <w:t xml:space="preserve"> 8:00</w:t>
      </w:r>
      <w:r w:rsidR="007D7DF3">
        <w:rPr>
          <w:rFonts w:ascii="Helvetica" w:hAnsi="Helvetica"/>
        </w:rPr>
        <w:t>PM.</w:t>
      </w:r>
      <w:r w:rsidR="00813A52">
        <w:rPr>
          <w:rFonts w:ascii="Helvetica" w:hAnsi="Helvetica"/>
        </w:rPr>
        <w:t xml:space="preserve"> </w:t>
      </w:r>
    </w:p>
    <w:p w14:paraId="7D4F31CB" w14:textId="2981298D" w:rsidR="003F08CF" w:rsidRDefault="003310F0" w:rsidP="00850928">
      <w:pPr>
        <w:rPr>
          <w:rFonts w:ascii="Helvetica" w:hAnsi="Helvetica"/>
        </w:rPr>
      </w:pPr>
      <w:r>
        <w:rPr>
          <w:rFonts w:ascii="Helvetica" w:hAnsi="Helvetica"/>
        </w:rPr>
        <w:t xml:space="preserve"> </w:t>
      </w:r>
    </w:p>
    <w:p w14:paraId="6AF1CF8B" w14:textId="112F9CD8" w:rsidR="00844750" w:rsidRDefault="002A1E63">
      <w:pPr>
        <w:rPr>
          <w:rFonts w:ascii="Helvetica" w:hAnsi="Helvetica"/>
        </w:rPr>
      </w:pPr>
      <w:r w:rsidRPr="002A1E63">
        <w:rPr>
          <w:rFonts w:ascii="Helvetica" w:hAnsi="Helvetica"/>
          <w:b/>
          <w:u w:val="single"/>
        </w:rPr>
        <w:t>Next Meeting</w:t>
      </w:r>
      <w:r>
        <w:rPr>
          <w:rFonts w:ascii="Helvetica" w:hAnsi="Helvetica"/>
        </w:rPr>
        <w:t>:</w:t>
      </w:r>
      <w:r w:rsidR="009B5965">
        <w:rPr>
          <w:rFonts w:ascii="Helvetica" w:hAnsi="Helvetica"/>
        </w:rPr>
        <w:t xml:space="preserve"> </w:t>
      </w:r>
      <w:r w:rsidR="008A1FE2">
        <w:rPr>
          <w:rFonts w:ascii="Helvetica" w:hAnsi="Helvetica"/>
        </w:rPr>
        <w:t xml:space="preserve">Thursday, </w:t>
      </w:r>
      <w:r w:rsidR="00A93516">
        <w:rPr>
          <w:rFonts w:ascii="Helvetica" w:hAnsi="Helvetica"/>
        </w:rPr>
        <w:t>January 24, 2019</w:t>
      </w:r>
      <w:r w:rsidR="008A1FE2">
        <w:rPr>
          <w:rFonts w:ascii="Helvetica" w:hAnsi="Helvetica"/>
        </w:rPr>
        <w:t>. Location TBD.</w:t>
      </w:r>
    </w:p>
    <w:p w14:paraId="4D95E967" w14:textId="77777777" w:rsidR="00844750" w:rsidRDefault="00844750">
      <w:pPr>
        <w:rPr>
          <w:rFonts w:ascii="Helvetica" w:hAnsi="Helvetica"/>
        </w:rPr>
      </w:pPr>
    </w:p>
    <w:p w14:paraId="0D4C6C99" w14:textId="0BB3E7C8" w:rsidR="0076644E" w:rsidRPr="00D91107" w:rsidRDefault="0076644E" w:rsidP="00850928">
      <w:pPr>
        <w:rPr>
          <w:rFonts w:ascii="Helvetica" w:hAnsi="Helvetica"/>
        </w:rPr>
      </w:pPr>
    </w:p>
    <w:sectPr w:rsidR="0076644E" w:rsidRPr="00D91107" w:rsidSect="00360AC5">
      <w:headerReference w:type="even" r:id="rId13"/>
      <w:head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C41E" w14:textId="77777777" w:rsidR="003860F6" w:rsidRDefault="003860F6" w:rsidP="00360AC5">
      <w:r>
        <w:separator/>
      </w:r>
    </w:p>
  </w:endnote>
  <w:endnote w:type="continuationSeparator" w:id="0">
    <w:p w14:paraId="3AF584CF" w14:textId="77777777" w:rsidR="003860F6" w:rsidRDefault="003860F6" w:rsidP="003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A71A1" w14:textId="77777777" w:rsidR="003860F6" w:rsidRDefault="003860F6" w:rsidP="00360AC5">
      <w:r>
        <w:separator/>
      </w:r>
    </w:p>
  </w:footnote>
  <w:footnote w:type="continuationSeparator" w:id="0">
    <w:p w14:paraId="400FA8D7" w14:textId="77777777" w:rsidR="003860F6" w:rsidRDefault="003860F6" w:rsidP="00360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ECC53" w14:textId="77777777" w:rsidR="003860F6" w:rsidRDefault="003860F6" w:rsidP="00684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9198B" w14:textId="77777777" w:rsidR="003860F6" w:rsidRDefault="003860F6" w:rsidP="00F330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6ACD" w14:textId="77777777" w:rsidR="003860F6" w:rsidRDefault="003860F6" w:rsidP="00684E04">
    <w:pPr>
      <w:pStyle w:val="Header"/>
      <w:framePr w:wrap="around" w:vAnchor="text" w:hAnchor="margin" w:xAlign="right" w:y="1"/>
      <w:rPr>
        <w:rStyle w:val="PageNumber"/>
      </w:rPr>
    </w:pPr>
    <w:r w:rsidRPr="00F3305D">
      <w:rPr>
        <w:rStyle w:val="PageNumber"/>
      </w:rPr>
      <w:fldChar w:fldCharType="begin"/>
    </w:r>
    <w:r w:rsidRPr="00F3305D">
      <w:rPr>
        <w:rStyle w:val="PageNumber"/>
      </w:rPr>
      <w:instrText xml:space="preserve">PAGE  </w:instrText>
    </w:r>
    <w:r w:rsidRPr="00F3305D">
      <w:rPr>
        <w:rStyle w:val="PageNumber"/>
      </w:rPr>
      <w:fldChar w:fldCharType="separate"/>
    </w:r>
    <w:r w:rsidR="00F4190E">
      <w:rPr>
        <w:rStyle w:val="PageNumber"/>
        <w:noProof/>
      </w:rPr>
      <w:t>2</w:t>
    </w:r>
    <w:r w:rsidRPr="00F3305D">
      <w:rPr>
        <w:rStyle w:val="PageNumber"/>
      </w:rPr>
      <w:fldChar w:fldCharType="end"/>
    </w:r>
  </w:p>
  <w:p w14:paraId="4C3A99FF" w14:textId="77777777" w:rsidR="003860F6" w:rsidRPr="00360AC5" w:rsidRDefault="003860F6" w:rsidP="00F3305D">
    <w:pPr>
      <w:pStyle w:val="Header"/>
      <w:ind w:right="360"/>
      <w:rPr>
        <w:rFonts w:ascii="Calibri" w:hAnsi="Calibri"/>
      </w:rPr>
    </w:pPr>
    <w:r w:rsidRPr="00360AC5">
      <w:rPr>
        <w:rFonts w:ascii="Calibri" w:hAnsi="Calibri"/>
      </w:rPr>
      <w:t>LEPC 7 Meeting Minutes</w:t>
    </w:r>
    <w:r w:rsidRPr="00360AC5">
      <w:rPr>
        <w:rFonts w:ascii="Calibri" w:hAnsi="Calibri"/>
      </w:rPr>
      <w:tab/>
    </w:r>
    <w:r w:rsidRPr="00360AC5">
      <w:rPr>
        <w:rFonts w:ascii="Calibri" w:hAnsi="Calibri"/>
      </w:rPr>
      <w:tab/>
    </w:r>
  </w:p>
  <w:p w14:paraId="6D2B270D" w14:textId="77777777" w:rsidR="003860F6" w:rsidRDefault="003860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15"/>
    <w:multiLevelType w:val="hybridMultilevel"/>
    <w:tmpl w:val="DA2E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61766"/>
    <w:multiLevelType w:val="hybridMultilevel"/>
    <w:tmpl w:val="230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93543"/>
    <w:multiLevelType w:val="hybridMultilevel"/>
    <w:tmpl w:val="09F8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1FD4"/>
    <w:multiLevelType w:val="hybridMultilevel"/>
    <w:tmpl w:val="E6DC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6"/>
    <w:rsid w:val="00000EEF"/>
    <w:rsid w:val="00002D68"/>
    <w:rsid w:val="00002F4F"/>
    <w:rsid w:val="000034C4"/>
    <w:rsid w:val="00004000"/>
    <w:rsid w:val="00004F7A"/>
    <w:rsid w:val="000055FF"/>
    <w:rsid w:val="00006798"/>
    <w:rsid w:val="00015D12"/>
    <w:rsid w:val="00016F20"/>
    <w:rsid w:val="00017A29"/>
    <w:rsid w:val="00017CFB"/>
    <w:rsid w:val="00020317"/>
    <w:rsid w:val="00020CDF"/>
    <w:rsid w:val="00021673"/>
    <w:rsid w:val="000220A9"/>
    <w:rsid w:val="00022718"/>
    <w:rsid w:val="00023A3C"/>
    <w:rsid w:val="00023CBF"/>
    <w:rsid w:val="0002740B"/>
    <w:rsid w:val="000300DE"/>
    <w:rsid w:val="00034CAC"/>
    <w:rsid w:val="00037244"/>
    <w:rsid w:val="0004025B"/>
    <w:rsid w:val="00040DB4"/>
    <w:rsid w:val="00041626"/>
    <w:rsid w:val="0004169E"/>
    <w:rsid w:val="000423E4"/>
    <w:rsid w:val="00042E57"/>
    <w:rsid w:val="00047DDD"/>
    <w:rsid w:val="00047E23"/>
    <w:rsid w:val="00051EFF"/>
    <w:rsid w:val="0005613E"/>
    <w:rsid w:val="0005787C"/>
    <w:rsid w:val="00061E9A"/>
    <w:rsid w:val="00063736"/>
    <w:rsid w:val="000641E0"/>
    <w:rsid w:val="000651C6"/>
    <w:rsid w:val="0007130F"/>
    <w:rsid w:val="00073990"/>
    <w:rsid w:val="000739C7"/>
    <w:rsid w:val="00075847"/>
    <w:rsid w:val="00077810"/>
    <w:rsid w:val="00077895"/>
    <w:rsid w:val="000779C7"/>
    <w:rsid w:val="00080372"/>
    <w:rsid w:val="000810AC"/>
    <w:rsid w:val="00082A55"/>
    <w:rsid w:val="00083489"/>
    <w:rsid w:val="00083C80"/>
    <w:rsid w:val="0008469B"/>
    <w:rsid w:val="00085B12"/>
    <w:rsid w:val="00086243"/>
    <w:rsid w:val="00086F38"/>
    <w:rsid w:val="00087707"/>
    <w:rsid w:val="000879EC"/>
    <w:rsid w:val="00090A43"/>
    <w:rsid w:val="00093E3B"/>
    <w:rsid w:val="00094625"/>
    <w:rsid w:val="000951F8"/>
    <w:rsid w:val="000A1159"/>
    <w:rsid w:val="000A1CBA"/>
    <w:rsid w:val="000A30C3"/>
    <w:rsid w:val="000A3BDC"/>
    <w:rsid w:val="000A4098"/>
    <w:rsid w:val="000A4CD0"/>
    <w:rsid w:val="000A52BD"/>
    <w:rsid w:val="000A700F"/>
    <w:rsid w:val="000B2FD5"/>
    <w:rsid w:val="000B6074"/>
    <w:rsid w:val="000B72DF"/>
    <w:rsid w:val="000C171E"/>
    <w:rsid w:val="000C26DA"/>
    <w:rsid w:val="000C2A2B"/>
    <w:rsid w:val="000C32FC"/>
    <w:rsid w:val="000C5CE0"/>
    <w:rsid w:val="000D0B8F"/>
    <w:rsid w:val="000D3B5D"/>
    <w:rsid w:val="000D3CCD"/>
    <w:rsid w:val="000D4D00"/>
    <w:rsid w:val="000D4D1D"/>
    <w:rsid w:val="000D4DB8"/>
    <w:rsid w:val="000D5121"/>
    <w:rsid w:val="000E0A2F"/>
    <w:rsid w:val="000E1199"/>
    <w:rsid w:val="000E1CE2"/>
    <w:rsid w:val="000E2232"/>
    <w:rsid w:val="000E2311"/>
    <w:rsid w:val="000E6B6C"/>
    <w:rsid w:val="000E6DEE"/>
    <w:rsid w:val="000F19A2"/>
    <w:rsid w:val="000F257C"/>
    <w:rsid w:val="000F2C02"/>
    <w:rsid w:val="000F3552"/>
    <w:rsid w:val="000F3F99"/>
    <w:rsid w:val="000F46D6"/>
    <w:rsid w:val="000F48E6"/>
    <w:rsid w:val="001008BA"/>
    <w:rsid w:val="00102002"/>
    <w:rsid w:val="00102573"/>
    <w:rsid w:val="001025B8"/>
    <w:rsid w:val="0010368D"/>
    <w:rsid w:val="00103F4E"/>
    <w:rsid w:val="0010606F"/>
    <w:rsid w:val="0010644E"/>
    <w:rsid w:val="001068FE"/>
    <w:rsid w:val="00110B66"/>
    <w:rsid w:val="00110F88"/>
    <w:rsid w:val="00111AC0"/>
    <w:rsid w:val="00112C4E"/>
    <w:rsid w:val="0011382D"/>
    <w:rsid w:val="00113C97"/>
    <w:rsid w:val="001144E7"/>
    <w:rsid w:val="001146C7"/>
    <w:rsid w:val="00114F45"/>
    <w:rsid w:val="00116853"/>
    <w:rsid w:val="0011690F"/>
    <w:rsid w:val="00116A28"/>
    <w:rsid w:val="00121004"/>
    <w:rsid w:val="00123B18"/>
    <w:rsid w:val="00124C2C"/>
    <w:rsid w:val="001270FA"/>
    <w:rsid w:val="0012756F"/>
    <w:rsid w:val="0012774B"/>
    <w:rsid w:val="001302BE"/>
    <w:rsid w:val="001402AF"/>
    <w:rsid w:val="001439CF"/>
    <w:rsid w:val="00145EE3"/>
    <w:rsid w:val="001474BE"/>
    <w:rsid w:val="00147C42"/>
    <w:rsid w:val="00147F97"/>
    <w:rsid w:val="0015178E"/>
    <w:rsid w:val="0015347D"/>
    <w:rsid w:val="0015688C"/>
    <w:rsid w:val="00156D3F"/>
    <w:rsid w:val="001612B1"/>
    <w:rsid w:val="0016234E"/>
    <w:rsid w:val="0016300A"/>
    <w:rsid w:val="0016458B"/>
    <w:rsid w:val="00164669"/>
    <w:rsid w:val="00165021"/>
    <w:rsid w:val="00165488"/>
    <w:rsid w:val="0016765C"/>
    <w:rsid w:val="001711CA"/>
    <w:rsid w:val="00171583"/>
    <w:rsid w:val="00171D56"/>
    <w:rsid w:val="00173B34"/>
    <w:rsid w:val="00175E27"/>
    <w:rsid w:val="001776E2"/>
    <w:rsid w:val="00181EBB"/>
    <w:rsid w:val="00182362"/>
    <w:rsid w:val="00182A96"/>
    <w:rsid w:val="00182F34"/>
    <w:rsid w:val="00183CE1"/>
    <w:rsid w:val="00185C25"/>
    <w:rsid w:val="00190351"/>
    <w:rsid w:val="001905A7"/>
    <w:rsid w:val="00191551"/>
    <w:rsid w:val="00191B01"/>
    <w:rsid w:val="0019242A"/>
    <w:rsid w:val="00192E1C"/>
    <w:rsid w:val="001933CB"/>
    <w:rsid w:val="001941AD"/>
    <w:rsid w:val="001A0092"/>
    <w:rsid w:val="001A37A3"/>
    <w:rsid w:val="001A3C77"/>
    <w:rsid w:val="001A664A"/>
    <w:rsid w:val="001B1C78"/>
    <w:rsid w:val="001B571C"/>
    <w:rsid w:val="001C0374"/>
    <w:rsid w:val="001C1599"/>
    <w:rsid w:val="001C1EF1"/>
    <w:rsid w:val="001C372A"/>
    <w:rsid w:val="001C3E9B"/>
    <w:rsid w:val="001C63B2"/>
    <w:rsid w:val="001C789B"/>
    <w:rsid w:val="001D0208"/>
    <w:rsid w:val="001D09C1"/>
    <w:rsid w:val="001D2653"/>
    <w:rsid w:val="001D2CB4"/>
    <w:rsid w:val="001D6650"/>
    <w:rsid w:val="001E05B7"/>
    <w:rsid w:val="001E2544"/>
    <w:rsid w:val="001E2589"/>
    <w:rsid w:val="001E279F"/>
    <w:rsid w:val="001E31CB"/>
    <w:rsid w:val="001E3AD8"/>
    <w:rsid w:val="001E4CCF"/>
    <w:rsid w:val="001E6226"/>
    <w:rsid w:val="001E625F"/>
    <w:rsid w:val="001E7CE4"/>
    <w:rsid w:val="001F39AA"/>
    <w:rsid w:val="001F4AA7"/>
    <w:rsid w:val="001F6417"/>
    <w:rsid w:val="001F78AE"/>
    <w:rsid w:val="0020167B"/>
    <w:rsid w:val="00201EC3"/>
    <w:rsid w:val="0021162E"/>
    <w:rsid w:val="0021607E"/>
    <w:rsid w:val="00216A89"/>
    <w:rsid w:val="002176FA"/>
    <w:rsid w:val="00221B2C"/>
    <w:rsid w:val="00223A87"/>
    <w:rsid w:val="002244A9"/>
    <w:rsid w:val="00230A05"/>
    <w:rsid w:val="0023218E"/>
    <w:rsid w:val="002323DD"/>
    <w:rsid w:val="00233156"/>
    <w:rsid w:val="00233903"/>
    <w:rsid w:val="00236A73"/>
    <w:rsid w:val="00237454"/>
    <w:rsid w:val="00237809"/>
    <w:rsid w:val="00237D1E"/>
    <w:rsid w:val="00237F4A"/>
    <w:rsid w:val="002414C3"/>
    <w:rsid w:val="002419BC"/>
    <w:rsid w:val="00246777"/>
    <w:rsid w:val="00247854"/>
    <w:rsid w:val="00250366"/>
    <w:rsid w:val="0025082A"/>
    <w:rsid w:val="00253353"/>
    <w:rsid w:val="002552FE"/>
    <w:rsid w:val="00256990"/>
    <w:rsid w:val="00257571"/>
    <w:rsid w:val="00260FF7"/>
    <w:rsid w:val="002619AE"/>
    <w:rsid w:val="002629F1"/>
    <w:rsid w:val="00264944"/>
    <w:rsid w:val="002656D0"/>
    <w:rsid w:val="00267C36"/>
    <w:rsid w:val="00267E26"/>
    <w:rsid w:val="00270809"/>
    <w:rsid w:val="00271AEF"/>
    <w:rsid w:val="00272447"/>
    <w:rsid w:val="00273C0A"/>
    <w:rsid w:val="0027403F"/>
    <w:rsid w:val="00275BB6"/>
    <w:rsid w:val="00277B29"/>
    <w:rsid w:val="00277B2E"/>
    <w:rsid w:val="00282B02"/>
    <w:rsid w:val="00284F62"/>
    <w:rsid w:val="00290891"/>
    <w:rsid w:val="00290E30"/>
    <w:rsid w:val="00292311"/>
    <w:rsid w:val="00292CCC"/>
    <w:rsid w:val="0029688A"/>
    <w:rsid w:val="00296903"/>
    <w:rsid w:val="00297B7A"/>
    <w:rsid w:val="002A07E6"/>
    <w:rsid w:val="002A1E63"/>
    <w:rsid w:val="002A31E7"/>
    <w:rsid w:val="002A3252"/>
    <w:rsid w:val="002A4192"/>
    <w:rsid w:val="002A7198"/>
    <w:rsid w:val="002B1641"/>
    <w:rsid w:val="002B1F6E"/>
    <w:rsid w:val="002B285E"/>
    <w:rsid w:val="002B2FC4"/>
    <w:rsid w:val="002B33E6"/>
    <w:rsid w:val="002B4654"/>
    <w:rsid w:val="002B4EEF"/>
    <w:rsid w:val="002B524B"/>
    <w:rsid w:val="002C103A"/>
    <w:rsid w:val="002C1296"/>
    <w:rsid w:val="002C12D1"/>
    <w:rsid w:val="002C16A0"/>
    <w:rsid w:val="002C51B1"/>
    <w:rsid w:val="002C5DCD"/>
    <w:rsid w:val="002D25E4"/>
    <w:rsid w:val="002D2852"/>
    <w:rsid w:val="002D3180"/>
    <w:rsid w:val="002D5230"/>
    <w:rsid w:val="002D6C6F"/>
    <w:rsid w:val="002E290F"/>
    <w:rsid w:val="002E38FD"/>
    <w:rsid w:val="002E5691"/>
    <w:rsid w:val="002E63E9"/>
    <w:rsid w:val="002F110B"/>
    <w:rsid w:val="002F303A"/>
    <w:rsid w:val="002F499D"/>
    <w:rsid w:val="002F4D5C"/>
    <w:rsid w:val="002F6144"/>
    <w:rsid w:val="002F6EF3"/>
    <w:rsid w:val="002F7AAD"/>
    <w:rsid w:val="00304BD7"/>
    <w:rsid w:val="00304C05"/>
    <w:rsid w:val="00304F6B"/>
    <w:rsid w:val="00305254"/>
    <w:rsid w:val="00305E21"/>
    <w:rsid w:val="003127EA"/>
    <w:rsid w:val="00312E9B"/>
    <w:rsid w:val="003143AF"/>
    <w:rsid w:val="00315C44"/>
    <w:rsid w:val="00315D7F"/>
    <w:rsid w:val="003169A7"/>
    <w:rsid w:val="00320F57"/>
    <w:rsid w:val="00323712"/>
    <w:rsid w:val="00323B72"/>
    <w:rsid w:val="00325FCC"/>
    <w:rsid w:val="00325FD3"/>
    <w:rsid w:val="00327A74"/>
    <w:rsid w:val="003308F4"/>
    <w:rsid w:val="00330FDC"/>
    <w:rsid w:val="003310A7"/>
    <w:rsid w:val="003310F0"/>
    <w:rsid w:val="00332DB5"/>
    <w:rsid w:val="0033319E"/>
    <w:rsid w:val="003346D7"/>
    <w:rsid w:val="0033564B"/>
    <w:rsid w:val="00336998"/>
    <w:rsid w:val="003408C3"/>
    <w:rsid w:val="00342441"/>
    <w:rsid w:val="003435B2"/>
    <w:rsid w:val="00345154"/>
    <w:rsid w:val="00345A1B"/>
    <w:rsid w:val="003473BF"/>
    <w:rsid w:val="00347654"/>
    <w:rsid w:val="00350958"/>
    <w:rsid w:val="003517AB"/>
    <w:rsid w:val="0035246F"/>
    <w:rsid w:val="00353C3B"/>
    <w:rsid w:val="00354A68"/>
    <w:rsid w:val="00355121"/>
    <w:rsid w:val="00356855"/>
    <w:rsid w:val="00356D5B"/>
    <w:rsid w:val="00357BE5"/>
    <w:rsid w:val="00357F49"/>
    <w:rsid w:val="00360AC5"/>
    <w:rsid w:val="003633BF"/>
    <w:rsid w:val="00363DDB"/>
    <w:rsid w:val="003652EF"/>
    <w:rsid w:val="00365C76"/>
    <w:rsid w:val="00371FFC"/>
    <w:rsid w:val="0037230D"/>
    <w:rsid w:val="003734DF"/>
    <w:rsid w:val="00373671"/>
    <w:rsid w:val="003744CB"/>
    <w:rsid w:val="00375C2B"/>
    <w:rsid w:val="00377953"/>
    <w:rsid w:val="00377B9F"/>
    <w:rsid w:val="00381E86"/>
    <w:rsid w:val="00383417"/>
    <w:rsid w:val="003860F6"/>
    <w:rsid w:val="00391EF3"/>
    <w:rsid w:val="0039263D"/>
    <w:rsid w:val="00396621"/>
    <w:rsid w:val="003966D0"/>
    <w:rsid w:val="003A01BA"/>
    <w:rsid w:val="003A129A"/>
    <w:rsid w:val="003A23DE"/>
    <w:rsid w:val="003A2A7B"/>
    <w:rsid w:val="003A5807"/>
    <w:rsid w:val="003A7320"/>
    <w:rsid w:val="003A73DF"/>
    <w:rsid w:val="003B21FB"/>
    <w:rsid w:val="003B5E99"/>
    <w:rsid w:val="003B71F8"/>
    <w:rsid w:val="003B7D90"/>
    <w:rsid w:val="003C29E0"/>
    <w:rsid w:val="003C36FF"/>
    <w:rsid w:val="003C3914"/>
    <w:rsid w:val="003C4953"/>
    <w:rsid w:val="003C578C"/>
    <w:rsid w:val="003C68AA"/>
    <w:rsid w:val="003D0665"/>
    <w:rsid w:val="003D0837"/>
    <w:rsid w:val="003D20CA"/>
    <w:rsid w:val="003D6AC2"/>
    <w:rsid w:val="003E1BBF"/>
    <w:rsid w:val="003E349F"/>
    <w:rsid w:val="003E3CE0"/>
    <w:rsid w:val="003E4AD8"/>
    <w:rsid w:val="003E5525"/>
    <w:rsid w:val="003E5A25"/>
    <w:rsid w:val="003E5DF2"/>
    <w:rsid w:val="003E5EE2"/>
    <w:rsid w:val="003E74A5"/>
    <w:rsid w:val="003F08CF"/>
    <w:rsid w:val="003F1C1A"/>
    <w:rsid w:val="003F29B5"/>
    <w:rsid w:val="003F45EF"/>
    <w:rsid w:val="00404E7C"/>
    <w:rsid w:val="00405314"/>
    <w:rsid w:val="00405752"/>
    <w:rsid w:val="00406250"/>
    <w:rsid w:val="0040668A"/>
    <w:rsid w:val="004072F0"/>
    <w:rsid w:val="004106C9"/>
    <w:rsid w:val="00410ECE"/>
    <w:rsid w:val="0041169D"/>
    <w:rsid w:val="00412448"/>
    <w:rsid w:val="004124D1"/>
    <w:rsid w:val="00417568"/>
    <w:rsid w:val="004212AB"/>
    <w:rsid w:val="004212DE"/>
    <w:rsid w:val="00422581"/>
    <w:rsid w:val="00426F2E"/>
    <w:rsid w:val="004270B5"/>
    <w:rsid w:val="004270EA"/>
    <w:rsid w:val="00427D1B"/>
    <w:rsid w:val="004322C4"/>
    <w:rsid w:val="0043424C"/>
    <w:rsid w:val="00434328"/>
    <w:rsid w:val="00434650"/>
    <w:rsid w:val="00434F09"/>
    <w:rsid w:val="00441248"/>
    <w:rsid w:val="0044216F"/>
    <w:rsid w:val="00442E85"/>
    <w:rsid w:val="00445078"/>
    <w:rsid w:val="00445631"/>
    <w:rsid w:val="00447260"/>
    <w:rsid w:val="00452126"/>
    <w:rsid w:val="00453971"/>
    <w:rsid w:val="00453A42"/>
    <w:rsid w:val="0045559E"/>
    <w:rsid w:val="00455EB0"/>
    <w:rsid w:val="004567F2"/>
    <w:rsid w:val="00463749"/>
    <w:rsid w:val="00464491"/>
    <w:rsid w:val="00467ABE"/>
    <w:rsid w:val="00467DAA"/>
    <w:rsid w:val="00472457"/>
    <w:rsid w:val="00474314"/>
    <w:rsid w:val="00474ED0"/>
    <w:rsid w:val="00475AAC"/>
    <w:rsid w:val="00475C7A"/>
    <w:rsid w:val="0047635D"/>
    <w:rsid w:val="0048216E"/>
    <w:rsid w:val="00483A18"/>
    <w:rsid w:val="00483BC7"/>
    <w:rsid w:val="004845E7"/>
    <w:rsid w:val="00484D58"/>
    <w:rsid w:val="00486B36"/>
    <w:rsid w:val="00487EC7"/>
    <w:rsid w:val="00491736"/>
    <w:rsid w:val="00491EE5"/>
    <w:rsid w:val="00492029"/>
    <w:rsid w:val="004936B0"/>
    <w:rsid w:val="004950E0"/>
    <w:rsid w:val="004A0645"/>
    <w:rsid w:val="004A121E"/>
    <w:rsid w:val="004A302C"/>
    <w:rsid w:val="004A30B2"/>
    <w:rsid w:val="004A5120"/>
    <w:rsid w:val="004A6199"/>
    <w:rsid w:val="004A7F27"/>
    <w:rsid w:val="004B2921"/>
    <w:rsid w:val="004B5CBE"/>
    <w:rsid w:val="004C0232"/>
    <w:rsid w:val="004C1B17"/>
    <w:rsid w:val="004C2494"/>
    <w:rsid w:val="004C435F"/>
    <w:rsid w:val="004C5061"/>
    <w:rsid w:val="004D0243"/>
    <w:rsid w:val="004D1A09"/>
    <w:rsid w:val="004D203F"/>
    <w:rsid w:val="004D3124"/>
    <w:rsid w:val="004D3EFE"/>
    <w:rsid w:val="004D4DB1"/>
    <w:rsid w:val="004D53D0"/>
    <w:rsid w:val="004E0117"/>
    <w:rsid w:val="004E0956"/>
    <w:rsid w:val="004E2818"/>
    <w:rsid w:val="004E2B25"/>
    <w:rsid w:val="004E36E7"/>
    <w:rsid w:val="004E64FC"/>
    <w:rsid w:val="004E6F1C"/>
    <w:rsid w:val="004F1D43"/>
    <w:rsid w:val="004F276C"/>
    <w:rsid w:val="004F27D7"/>
    <w:rsid w:val="004F732C"/>
    <w:rsid w:val="004F7515"/>
    <w:rsid w:val="00500777"/>
    <w:rsid w:val="00501373"/>
    <w:rsid w:val="005029E9"/>
    <w:rsid w:val="00503115"/>
    <w:rsid w:val="00503A9F"/>
    <w:rsid w:val="005056D3"/>
    <w:rsid w:val="00511164"/>
    <w:rsid w:val="005200D1"/>
    <w:rsid w:val="00520685"/>
    <w:rsid w:val="00521C89"/>
    <w:rsid w:val="00522423"/>
    <w:rsid w:val="005224D9"/>
    <w:rsid w:val="00523811"/>
    <w:rsid w:val="005245E3"/>
    <w:rsid w:val="00524A8F"/>
    <w:rsid w:val="00527817"/>
    <w:rsid w:val="005278F2"/>
    <w:rsid w:val="00532156"/>
    <w:rsid w:val="00534CB7"/>
    <w:rsid w:val="00535E38"/>
    <w:rsid w:val="005365AD"/>
    <w:rsid w:val="00536947"/>
    <w:rsid w:val="0053696E"/>
    <w:rsid w:val="005375B6"/>
    <w:rsid w:val="00537AEA"/>
    <w:rsid w:val="00540BBB"/>
    <w:rsid w:val="0054230E"/>
    <w:rsid w:val="005446F0"/>
    <w:rsid w:val="0054481C"/>
    <w:rsid w:val="0054483A"/>
    <w:rsid w:val="00545BEA"/>
    <w:rsid w:val="00546996"/>
    <w:rsid w:val="005472D1"/>
    <w:rsid w:val="005478D2"/>
    <w:rsid w:val="0055106B"/>
    <w:rsid w:val="0055570F"/>
    <w:rsid w:val="00555E1F"/>
    <w:rsid w:val="0055709D"/>
    <w:rsid w:val="005577F1"/>
    <w:rsid w:val="00564362"/>
    <w:rsid w:val="00565D26"/>
    <w:rsid w:val="00570E35"/>
    <w:rsid w:val="00576AF4"/>
    <w:rsid w:val="005810EC"/>
    <w:rsid w:val="00581661"/>
    <w:rsid w:val="00581E5C"/>
    <w:rsid w:val="00582278"/>
    <w:rsid w:val="005829FB"/>
    <w:rsid w:val="00582F2E"/>
    <w:rsid w:val="00583CE1"/>
    <w:rsid w:val="00586DF8"/>
    <w:rsid w:val="00591729"/>
    <w:rsid w:val="00591FE6"/>
    <w:rsid w:val="00593463"/>
    <w:rsid w:val="00595FC8"/>
    <w:rsid w:val="0059643B"/>
    <w:rsid w:val="005A2B2C"/>
    <w:rsid w:val="005A2E28"/>
    <w:rsid w:val="005A3EFB"/>
    <w:rsid w:val="005A4A9D"/>
    <w:rsid w:val="005A5194"/>
    <w:rsid w:val="005A5D81"/>
    <w:rsid w:val="005A6E90"/>
    <w:rsid w:val="005B0316"/>
    <w:rsid w:val="005B0791"/>
    <w:rsid w:val="005B191D"/>
    <w:rsid w:val="005B2000"/>
    <w:rsid w:val="005B25BE"/>
    <w:rsid w:val="005B6EA3"/>
    <w:rsid w:val="005C0459"/>
    <w:rsid w:val="005C0B0D"/>
    <w:rsid w:val="005C3F8E"/>
    <w:rsid w:val="005C6635"/>
    <w:rsid w:val="005D1115"/>
    <w:rsid w:val="005D1B15"/>
    <w:rsid w:val="005D2BA2"/>
    <w:rsid w:val="005D5916"/>
    <w:rsid w:val="005D664E"/>
    <w:rsid w:val="005D67CB"/>
    <w:rsid w:val="005E0767"/>
    <w:rsid w:val="005E1883"/>
    <w:rsid w:val="005E1F26"/>
    <w:rsid w:val="005E342A"/>
    <w:rsid w:val="005E3583"/>
    <w:rsid w:val="005E58B0"/>
    <w:rsid w:val="005E60C9"/>
    <w:rsid w:val="005E6243"/>
    <w:rsid w:val="005F0873"/>
    <w:rsid w:val="005F5B07"/>
    <w:rsid w:val="005F6D1E"/>
    <w:rsid w:val="005F7479"/>
    <w:rsid w:val="00600827"/>
    <w:rsid w:val="0060361C"/>
    <w:rsid w:val="00603E1D"/>
    <w:rsid w:val="00604B96"/>
    <w:rsid w:val="006056BF"/>
    <w:rsid w:val="00607571"/>
    <w:rsid w:val="0061089A"/>
    <w:rsid w:val="00611168"/>
    <w:rsid w:val="006129A6"/>
    <w:rsid w:val="006133DB"/>
    <w:rsid w:val="0061351A"/>
    <w:rsid w:val="00613B83"/>
    <w:rsid w:val="00614675"/>
    <w:rsid w:val="006158F8"/>
    <w:rsid w:val="006216F0"/>
    <w:rsid w:val="0062237B"/>
    <w:rsid w:val="00622AD6"/>
    <w:rsid w:val="00623618"/>
    <w:rsid w:val="00625041"/>
    <w:rsid w:val="00626276"/>
    <w:rsid w:val="00627735"/>
    <w:rsid w:val="00630D7D"/>
    <w:rsid w:val="006319C8"/>
    <w:rsid w:val="00632D31"/>
    <w:rsid w:val="00633DFC"/>
    <w:rsid w:val="00634303"/>
    <w:rsid w:val="00635C35"/>
    <w:rsid w:val="006361C2"/>
    <w:rsid w:val="0064299F"/>
    <w:rsid w:val="006429FA"/>
    <w:rsid w:val="00645945"/>
    <w:rsid w:val="006534E0"/>
    <w:rsid w:val="00653A00"/>
    <w:rsid w:val="00655E1A"/>
    <w:rsid w:val="00655F0D"/>
    <w:rsid w:val="0066034C"/>
    <w:rsid w:val="0066148B"/>
    <w:rsid w:val="00662E33"/>
    <w:rsid w:val="00663EE2"/>
    <w:rsid w:val="00663F12"/>
    <w:rsid w:val="00664746"/>
    <w:rsid w:val="00664AB1"/>
    <w:rsid w:val="00664B3D"/>
    <w:rsid w:val="00665C13"/>
    <w:rsid w:val="00670A85"/>
    <w:rsid w:val="006721CC"/>
    <w:rsid w:val="00672390"/>
    <w:rsid w:val="0067293D"/>
    <w:rsid w:val="00672955"/>
    <w:rsid w:val="0067430A"/>
    <w:rsid w:val="006751A4"/>
    <w:rsid w:val="00677E54"/>
    <w:rsid w:val="006801E7"/>
    <w:rsid w:val="00681F44"/>
    <w:rsid w:val="00683196"/>
    <w:rsid w:val="0068320F"/>
    <w:rsid w:val="00684A1E"/>
    <w:rsid w:val="00684E04"/>
    <w:rsid w:val="00686034"/>
    <w:rsid w:val="006872AA"/>
    <w:rsid w:val="00691686"/>
    <w:rsid w:val="00695B55"/>
    <w:rsid w:val="006A0AA0"/>
    <w:rsid w:val="006A23AA"/>
    <w:rsid w:val="006A2567"/>
    <w:rsid w:val="006A4D6A"/>
    <w:rsid w:val="006A54FC"/>
    <w:rsid w:val="006A5A14"/>
    <w:rsid w:val="006A7CD0"/>
    <w:rsid w:val="006B29EA"/>
    <w:rsid w:val="006B32EB"/>
    <w:rsid w:val="006C2D98"/>
    <w:rsid w:val="006C3E1B"/>
    <w:rsid w:val="006C5352"/>
    <w:rsid w:val="006C5D64"/>
    <w:rsid w:val="006C684E"/>
    <w:rsid w:val="006C7FC7"/>
    <w:rsid w:val="006D1AC4"/>
    <w:rsid w:val="006D28AD"/>
    <w:rsid w:val="006D32F1"/>
    <w:rsid w:val="006D3681"/>
    <w:rsid w:val="006D3945"/>
    <w:rsid w:val="006D58AE"/>
    <w:rsid w:val="006E3084"/>
    <w:rsid w:val="006E3E33"/>
    <w:rsid w:val="006E460A"/>
    <w:rsid w:val="006E4842"/>
    <w:rsid w:val="006E55BA"/>
    <w:rsid w:val="006E71FB"/>
    <w:rsid w:val="006E7A46"/>
    <w:rsid w:val="006F4DCC"/>
    <w:rsid w:val="006F5643"/>
    <w:rsid w:val="006F57ED"/>
    <w:rsid w:val="006F6CD1"/>
    <w:rsid w:val="006F6CD2"/>
    <w:rsid w:val="007011EE"/>
    <w:rsid w:val="007015C6"/>
    <w:rsid w:val="00701B6E"/>
    <w:rsid w:val="00703244"/>
    <w:rsid w:val="00703FC7"/>
    <w:rsid w:val="007054B7"/>
    <w:rsid w:val="00710996"/>
    <w:rsid w:val="00711332"/>
    <w:rsid w:val="007138EF"/>
    <w:rsid w:val="00720C38"/>
    <w:rsid w:val="00722A36"/>
    <w:rsid w:val="00725812"/>
    <w:rsid w:val="00725C68"/>
    <w:rsid w:val="00727A0C"/>
    <w:rsid w:val="0073055E"/>
    <w:rsid w:val="007309ED"/>
    <w:rsid w:val="00731452"/>
    <w:rsid w:val="00733C16"/>
    <w:rsid w:val="00733F55"/>
    <w:rsid w:val="0073790A"/>
    <w:rsid w:val="0073791B"/>
    <w:rsid w:val="00737FBA"/>
    <w:rsid w:val="00740348"/>
    <w:rsid w:val="007415BF"/>
    <w:rsid w:val="00741DA2"/>
    <w:rsid w:val="007427B6"/>
    <w:rsid w:val="00745BEE"/>
    <w:rsid w:val="00746288"/>
    <w:rsid w:val="00750A80"/>
    <w:rsid w:val="007512F3"/>
    <w:rsid w:val="00751C4E"/>
    <w:rsid w:val="0075271E"/>
    <w:rsid w:val="007537EA"/>
    <w:rsid w:val="00754800"/>
    <w:rsid w:val="0075611B"/>
    <w:rsid w:val="007610F4"/>
    <w:rsid w:val="00761425"/>
    <w:rsid w:val="00761DC4"/>
    <w:rsid w:val="00765771"/>
    <w:rsid w:val="00765B64"/>
    <w:rsid w:val="0076644E"/>
    <w:rsid w:val="007711A4"/>
    <w:rsid w:val="0077349B"/>
    <w:rsid w:val="0077414A"/>
    <w:rsid w:val="00775181"/>
    <w:rsid w:val="0077546C"/>
    <w:rsid w:val="007764FC"/>
    <w:rsid w:val="00776747"/>
    <w:rsid w:val="00777D51"/>
    <w:rsid w:val="00781604"/>
    <w:rsid w:val="00782858"/>
    <w:rsid w:val="0078335C"/>
    <w:rsid w:val="00783F14"/>
    <w:rsid w:val="0078405B"/>
    <w:rsid w:val="0078626F"/>
    <w:rsid w:val="00792B15"/>
    <w:rsid w:val="00792B97"/>
    <w:rsid w:val="00792E70"/>
    <w:rsid w:val="0079360A"/>
    <w:rsid w:val="00795ECC"/>
    <w:rsid w:val="00796292"/>
    <w:rsid w:val="007A07C0"/>
    <w:rsid w:val="007A13B9"/>
    <w:rsid w:val="007A3651"/>
    <w:rsid w:val="007A43D9"/>
    <w:rsid w:val="007A4C7B"/>
    <w:rsid w:val="007A4EBF"/>
    <w:rsid w:val="007A5ED0"/>
    <w:rsid w:val="007A6C8B"/>
    <w:rsid w:val="007A78FD"/>
    <w:rsid w:val="007B1BC7"/>
    <w:rsid w:val="007B223A"/>
    <w:rsid w:val="007B261E"/>
    <w:rsid w:val="007B3243"/>
    <w:rsid w:val="007B3F58"/>
    <w:rsid w:val="007C2426"/>
    <w:rsid w:val="007C4BE1"/>
    <w:rsid w:val="007C4D98"/>
    <w:rsid w:val="007C5E82"/>
    <w:rsid w:val="007C6BE4"/>
    <w:rsid w:val="007D12FB"/>
    <w:rsid w:val="007D7C90"/>
    <w:rsid w:val="007D7DF3"/>
    <w:rsid w:val="007E110B"/>
    <w:rsid w:val="007E1CFE"/>
    <w:rsid w:val="007E78C4"/>
    <w:rsid w:val="007F0C74"/>
    <w:rsid w:val="007F34B0"/>
    <w:rsid w:val="007F484A"/>
    <w:rsid w:val="00801996"/>
    <w:rsid w:val="00802A91"/>
    <w:rsid w:val="00803048"/>
    <w:rsid w:val="0080343B"/>
    <w:rsid w:val="00803996"/>
    <w:rsid w:val="00804675"/>
    <w:rsid w:val="00805251"/>
    <w:rsid w:val="008062B1"/>
    <w:rsid w:val="0080774E"/>
    <w:rsid w:val="00807BE9"/>
    <w:rsid w:val="00807D7A"/>
    <w:rsid w:val="00810663"/>
    <w:rsid w:val="00810B94"/>
    <w:rsid w:val="008121A1"/>
    <w:rsid w:val="00813A52"/>
    <w:rsid w:val="00813B60"/>
    <w:rsid w:val="00823159"/>
    <w:rsid w:val="00823A1A"/>
    <w:rsid w:val="00826496"/>
    <w:rsid w:val="00827F6B"/>
    <w:rsid w:val="00830DC1"/>
    <w:rsid w:val="0083162C"/>
    <w:rsid w:val="00834C93"/>
    <w:rsid w:val="00834E61"/>
    <w:rsid w:val="00835BFF"/>
    <w:rsid w:val="00844750"/>
    <w:rsid w:val="008473AA"/>
    <w:rsid w:val="0084770B"/>
    <w:rsid w:val="00850928"/>
    <w:rsid w:val="00856E6D"/>
    <w:rsid w:val="00861C3E"/>
    <w:rsid w:val="00865229"/>
    <w:rsid w:val="00867C58"/>
    <w:rsid w:val="0087140E"/>
    <w:rsid w:val="00871DAD"/>
    <w:rsid w:val="00875AF1"/>
    <w:rsid w:val="00875DEA"/>
    <w:rsid w:val="00876044"/>
    <w:rsid w:val="00881E76"/>
    <w:rsid w:val="008825CD"/>
    <w:rsid w:val="00890917"/>
    <w:rsid w:val="00893710"/>
    <w:rsid w:val="00894F61"/>
    <w:rsid w:val="008952AD"/>
    <w:rsid w:val="00897EC4"/>
    <w:rsid w:val="008A0A00"/>
    <w:rsid w:val="008A11F7"/>
    <w:rsid w:val="008A1FE2"/>
    <w:rsid w:val="008A46CD"/>
    <w:rsid w:val="008A6137"/>
    <w:rsid w:val="008A7F93"/>
    <w:rsid w:val="008B7149"/>
    <w:rsid w:val="008B76A0"/>
    <w:rsid w:val="008B7738"/>
    <w:rsid w:val="008C2AD3"/>
    <w:rsid w:val="008C2E1D"/>
    <w:rsid w:val="008C5A4B"/>
    <w:rsid w:val="008C6D75"/>
    <w:rsid w:val="008C7C4C"/>
    <w:rsid w:val="008D2E7B"/>
    <w:rsid w:val="008D2EF9"/>
    <w:rsid w:val="008D3646"/>
    <w:rsid w:val="008D477A"/>
    <w:rsid w:val="008D55ED"/>
    <w:rsid w:val="008D73D1"/>
    <w:rsid w:val="008E1403"/>
    <w:rsid w:val="008E25E8"/>
    <w:rsid w:val="008E49FC"/>
    <w:rsid w:val="008E5025"/>
    <w:rsid w:val="008E5171"/>
    <w:rsid w:val="008E5609"/>
    <w:rsid w:val="008E5A80"/>
    <w:rsid w:val="008E5C40"/>
    <w:rsid w:val="008E71F4"/>
    <w:rsid w:val="008F3113"/>
    <w:rsid w:val="008F379F"/>
    <w:rsid w:val="008F5A87"/>
    <w:rsid w:val="008F741F"/>
    <w:rsid w:val="0090169A"/>
    <w:rsid w:val="00901979"/>
    <w:rsid w:val="00901E41"/>
    <w:rsid w:val="00904123"/>
    <w:rsid w:val="009043DA"/>
    <w:rsid w:val="00904D9D"/>
    <w:rsid w:val="00906E9D"/>
    <w:rsid w:val="00907475"/>
    <w:rsid w:val="009117AF"/>
    <w:rsid w:val="00911AC0"/>
    <w:rsid w:val="0091235A"/>
    <w:rsid w:val="0091273C"/>
    <w:rsid w:val="00913EA6"/>
    <w:rsid w:val="00914839"/>
    <w:rsid w:val="009149D2"/>
    <w:rsid w:val="00914C47"/>
    <w:rsid w:val="00914DDD"/>
    <w:rsid w:val="00920640"/>
    <w:rsid w:val="0092152F"/>
    <w:rsid w:val="00922FB1"/>
    <w:rsid w:val="009232E3"/>
    <w:rsid w:val="0092394F"/>
    <w:rsid w:val="00924701"/>
    <w:rsid w:val="00924C2B"/>
    <w:rsid w:val="00924DFC"/>
    <w:rsid w:val="0092702E"/>
    <w:rsid w:val="00932443"/>
    <w:rsid w:val="0093250A"/>
    <w:rsid w:val="00933C95"/>
    <w:rsid w:val="00934100"/>
    <w:rsid w:val="00934B9A"/>
    <w:rsid w:val="00934DD6"/>
    <w:rsid w:val="00935756"/>
    <w:rsid w:val="009371EF"/>
    <w:rsid w:val="009372E6"/>
    <w:rsid w:val="009408CA"/>
    <w:rsid w:val="0094423D"/>
    <w:rsid w:val="009443AB"/>
    <w:rsid w:val="009446A6"/>
    <w:rsid w:val="009451FC"/>
    <w:rsid w:val="00947E18"/>
    <w:rsid w:val="00950161"/>
    <w:rsid w:val="009505B0"/>
    <w:rsid w:val="00951825"/>
    <w:rsid w:val="0095231F"/>
    <w:rsid w:val="00953B03"/>
    <w:rsid w:val="00954728"/>
    <w:rsid w:val="00956B89"/>
    <w:rsid w:val="009574AD"/>
    <w:rsid w:val="00957599"/>
    <w:rsid w:val="009643BC"/>
    <w:rsid w:val="00964DFC"/>
    <w:rsid w:val="00965842"/>
    <w:rsid w:val="00965C6B"/>
    <w:rsid w:val="00965FFB"/>
    <w:rsid w:val="00966202"/>
    <w:rsid w:val="0097020C"/>
    <w:rsid w:val="00972E8C"/>
    <w:rsid w:val="0097335F"/>
    <w:rsid w:val="009736EC"/>
    <w:rsid w:val="00973741"/>
    <w:rsid w:val="00973839"/>
    <w:rsid w:val="00973C67"/>
    <w:rsid w:val="00974433"/>
    <w:rsid w:val="0097510E"/>
    <w:rsid w:val="00976AD6"/>
    <w:rsid w:val="00976B77"/>
    <w:rsid w:val="00977A8A"/>
    <w:rsid w:val="00977F9D"/>
    <w:rsid w:val="00985DA7"/>
    <w:rsid w:val="00987E71"/>
    <w:rsid w:val="00992FD6"/>
    <w:rsid w:val="0099326E"/>
    <w:rsid w:val="009958FB"/>
    <w:rsid w:val="00995DA5"/>
    <w:rsid w:val="009A0A3B"/>
    <w:rsid w:val="009A0E89"/>
    <w:rsid w:val="009A137C"/>
    <w:rsid w:val="009A1517"/>
    <w:rsid w:val="009A1852"/>
    <w:rsid w:val="009A1E95"/>
    <w:rsid w:val="009A2863"/>
    <w:rsid w:val="009A49FF"/>
    <w:rsid w:val="009A5A49"/>
    <w:rsid w:val="009B0FE3"/>
    <w:rsid w:val="009B2837"/>
    <w:rsid w:val="009B5965"/>
    <w:rsid w:val="009B60BF"/>
    <w:rsid w:val="009B644F"/>
    <w:rsid w:val="009B7309"/>
    <w:rsid w:val="009B7A4F"/>
    <w:rsid w:val="009C050D"/>
    <w:rsid w:val="009C28E6"/>
    <w:rsid w:val="009C3D35"/>
    <w:rsid w:val="009C7AB1"/>
    <w:rsid w:val="009D0413"/>
    <w:rsid w:val="009D05A6"/>
    <w:rsid w:val="009D2BAF"/>
    <w:rsid w:val="009D64EB"/>
    <w:rsid w:val="009D7706"/>
    <w:rsid w:val="009E05A8"/>
    <w:rsid w:val="009E06DB"/>
    <w:rsid w:val="009E177C"/>
    <w:rsid w:val="009E2280"/>
    <w:rsid w:val="009E336E"/>
    <w:rsid w:val="009F13EB"/>
    <w:rsid w:val="009F3359"/>
    <w:rsid w:val="009F4BDC"/>
    <w:rsid w:val="009F4FBE"/>
    <w:rsid w:val="009F5EC7"/>
    <w:rsid w:val="009F6714"/>
    <w:rsid w:val="009F68E0"/>
    <w:rsid w:val="009F7E10"/>
    <w:rsid w:val="00A00070"/>
    <w:rsid w:val="00A00145"/>
    <w:rsid w:val="00A05FB3"/>
    <w:rsid w:val="00A075D1"/>
    <w:rsid w:val="00A10AA9"/>
    <w:rsid w:val="00A12869"/>
    <w:rsid w:val="00A135BB"/>
    <w:rsid w:val="00A137F8"/>
    <w:rsid w:val="00A14E41"/>
    <w:rsid w:val="00A15E0E"/>
    <w:rsid w:val="00A212F9"/>
    <w:rsid w:val="00A21842"/>
    <w:rsid w:val="00A21963"/>
    <w:rsid w:val="00A2449D"/>
    <w:rsid w:val="00A25B3B"/>
    <w:rsid w:val="00A26655"/>
    <w:rsid w:val="00A27650"/>
    <w:rsid w:val="00A27F13"/>
    <w:rsid w:val="00A313BA"/>
    <w:rsid w:val="00A3309D"/>
    <w:rsid w:val="00A332E6"/>
    <w:rsid w:val="00A33527"/>
    <w:rsid w:val="00A33ADD"/>
    <w:rsid w:val="00A411BC"/>
    <w:rsid w:val="00A4208E"/>
    <w:rsid w:val="00A427D3"/>
    <w:rsid w:val="00A440B2"/>
    <w:rsid w:val="00A444DE"/>
    <w:rsid w:val="00A46DA9"/>
    <w:rsid w:val="00A52849"/>
    <w:rsid w:val="00A63709"/>
    <w:rsid w:val="00A64CCF"/>
    <w:rsid w:val="00A70173"/>
    <w:rsid w:val="00A710BF"/>
    <w:rsid w:val="00A71309"/>
    <w:rsid w:val="00A73633"/>
    <w:rsid w:val="00A73EF7"/>
    <w:rsid w:val="00A7555C"/>
    <w:rsid w:val="00A76107"/>
    <w:rsid w:val="00A80909"/>
    <w:rsid w:val="00A82A53"/>
    <w:rsid w:val="00A82F45"/>
    <w:rsid w:val="00A84A53"/>
    <w:rsid w:val="00A86064"/>
    <w:rsid w:val="00A92917"/>
    <w:rsid w:val="00A933C2"/>
    <w:rsid w:val="00A93516"/>
    <w:rsid w:val="00A9759E"/>
    <w:rsid w:val="00AA0EB0"/>
    <w:rsid w:val="00AA2D85"/>
    <w:rsid w:val="00AA401E"/>
    <w:rsid w:val="00AA61E8"/>
    <w:rsid w:val="00AB27B1"/>
    <w:rsid w:val="00AB30FC"/>
    <w:rsid w:val="00AB3874"/>
    <w:rsid w:val="00AB47A0"/>
    <w:rsid w:val="00AC14D6"/>
    <w:rsid w:val="00AC47A2"/>
    <w:rsid w:val="00AD1746"/>
    <w:rsid w:val="00AD268A"/>
    <w:rsid w:val="00AD2D81"/>
    <w:rsid w:val="00AD306B"/>
    <w:rsid w:val="00AD3418"/>
    <w:rsid w:val="00AD3E90"/>
    <w:rsid w:val="00AD644D"/>
    <w:rsid w:val="00AD6481"/>
    <w:rsid w:val="00AD6D8E"/>
    <w:rsid w:val="00AD798D"/>
    <w:rsid w:val="00AE1AFF"/>
    <w:rsid w:val="00AE2DAC"/>
    <w:rsid w:val="00AE4F3D"/>
    <w:rsid w:val="00AE55E4"/>
    <w:rsid w:val="00AE56FC"/>
    <w:rsid w:val="00AE5C95"/>
    <w:rsid w:val="00AE6464"/>
    <w:rsid w:val="00AE7118"/>
    <w:rsid w:val="00AE7D14"/>
    <w:rsid w:val="00AF0789"/>
    <w:rsid w:val="00AF3582"/>
    <w:rsid w:val="00AF518B"/>
    <w:rsid w:val="00AF67F9"/>
    <w:rsid w:val="00AF6A9D"/>
    <w:rsid w:val="00AF6B25"/>
    <w:rsid w:val="00AF78A0"/>
    <w:rsid w:val="00B024EA"/>
    <w:rsid w:val="00B02763"/>
    <w:rsid w:val="00B03205"/>
    <w:rsid w:val="00B059B6"/>
    <w:rsid w:val="00B07FFD"/>
    <w:rsid w:val="00B1269C"/>
    <w:rsid w:val="00B12D31"/>
    <w:rsid w:val="00B13C16"/>
    <w:rsid w:val="00B1583C"/>
    <w:rsid w:val="00B1610B"/>
    <w:rsid w:val="00B1697B"/>
    <w:rsid w:val="00B17759"/>
    <w:rsid w:val="00B20215"/>
    <w:rsid w:val="00B20A01"/>
    <w:rsid w:val="00B21208"/>
    <w:rsid w:val="00B2133C"/>
    <w:rsid w:val="00B225D6"/>
    <w:rsid w:val="00B2268F"/>
    <w:rsid w:val="00B22C3F"/>
    <w:rsid w:val="00B22DC4"/>
    <w:rsid w:val="00B244B0"/>
    <w:rsid w:val="00B24B77"/>
    <w:rsid w:val="00B24BE8"/>
    <w:rsid w:val="00B257BB"/>
    <w:rsid w:val="00B26FB6"/>
    <w:rsid w:val="00B33A82"/>
    <w:rsid w:val="00B346AC"/>
    <w:rsid w:val="00B34D5C"/>
    <w:rsid w:val="00B355C1"/>
    <w:rsid w:val="00B41373"/>
    <w:rsid w:val="00B4280D"/>
    <w:rsid w:val="00B4330F"/>
    <w:rsid w:val="00B43440"/>
    <w:rsid w:val="00B4653A"/>
    <w:rsid w:val="00B46D1B"/>
    <w:rsid w:val="00B46E26"/>
    <w:rsid w:val="00B47A9B"/>
    <w:rsid w:val="00B51B09"/>
    <w:rsid w:val="00B53F85"/>
    <w:rsid w:val="00B562B3"/>
    <w:rsid w:val="00B56E19"/>
    <w:rsid w:val="00B5766A"/>
    <w:rsid w:val="00B645C9"/>
    <w:rsid w:val="00B646F1"/>
    <w:rsid w:val="00B66441"/>
    <w:rsid w:val="00B66681"/>
    <w:rsid w:val="00B72486"/>
    <w:rsid w:val="00B7424A"/>
    <w:rsid w:val="00B74EA8"/>
    <w:rsid w:val="00B76991"/>
    <w:rsid w:val="00B7775C"/>
    <w:rsid w:val="00B811A9"/>
    <w:rsid w:val="00B83A55"/>
    <w:rsid w:val="00B8410A"/>
    <w:rsid w:val="00B858B4"/>
    <w:rsid w:val="00B85992"/>
    <w:rsid w:val="00B90EB4"/>
    <w:rsid w:val="00B93569"/>
    <w:rsid w:val="00B95F07"/>
    <w:rsid w:val="00BA09DB"/>
    <w:rsid w:val="00BA128E"/>
    <w:rsid w:val="00BA14FA"/>
    <w:rsid w:val="00BA1558"/>
    <w:rsid w:val="00BA1726"/>
    <w:rsid w:val="00BA1BEF"/>
    <w:rsid w:val="00BA2128"/>
    <w:rsid w:val="00BA7299"/>
    <w:rsid w:val="00BB2947"/>
    <w:rsid w:val="00BB3014"/>
    <w:rsid w:val="00BB3E2C"/>
    <w:rsid w:val="00BB6EDF"/>
    <w:rsid w:val="00BC22A9"/>
    <w:rsid w:val="00BC2FF5"/>
    <w:rsid w:val="00BC32D2"/>
    <w:rsid w:val="00BC3BA5"/>
    <w:rsid w:val="00BC7C3D"/>
    <w:rsid w:val="00BD024C"/>
    <w:rsid w:val="00BD0B81"/>
    <w:rsid w:val="00BD2437"/>
    <w:rsid w:val="00BD5407"/>
    <w:rsid w:val="00BD6CF6"/>
    <w:rsid w:val="00BD7070"/>
    <w:rsid w:val="00BD71AB"/>
    <w:rsid w:val="00BD79AD"/>
    <w:rsid w:val="00BE1CC7"/>
    <w:rsid w:val="00BE1DFA"/>
    <w:rsid w:val="00BE2833"/>
    <w:rsid w:val="00BE3342"/>
    <w:rsid w:val="00BE3C2F"/>
    <w:rsid w:val="00BF1185"/>
    <w:rsid w:val="00BF1802"/>
    <w:rsid w:val="00BF2B1F"/>
    <w:rsid w:val="00BF3097"/>
    <w:rsid w:val="00BF56ED"/>
    <w:rsid w:val="00BF5AA6"/>
    <w:rsid w:val="00BF655B"/>
    <w:rsid w:val="00C01D69"/>
    <w:rsid w:val="00C03648"/>
    <w:rsid w:val="00C05F7B"/>
    <w:rsid w:val="00C06143"/>
    <w:rsid w:val="00C06192"/>
    <w:rsid w:val="00C1027F"/>
    <w:rsid w:val="00C105BA"/>
    <w:rsid w:val="00C11632"/>
    <w:rsid w:val="00C11AB4"/>
    <w:rsid w:val="00C12FD0"/>
    <w:rsid w:val="00C13E4F"/>
    <w:rsid w:val="00C14280"/>
    <w:rsid w:val="00C14D63"/>
    <w:rsid w:val="00C1504B"/>
    <w:rsid w:val="00C16A4D"/>
    <w:rsid w:val="00C170B7"/>
    <w:rsid w:val="00C20BFF"/>
    <w:rsid w:val="00C21BAC"/>
    <w:rsid w:val="00C2201C"/>
    <w:rsid w:val="00C22C19"/>
    <w:rsid w:val="00C24505"/>
    <w:rsid w:val="00C24F7F"/>
    <w:rsid w:val="00C26CBD"/>
    <w:rsid w:val="00C2713D"/>
    <w:rsid w:val="00C2762A"/>
    <w:rsid w:val="00C27818"/>
    <w:rsid w:val="00C278E8"/>
    <w:rsid w:val="00C3037E"/>
    <w:rsid w:val="00C30769"/>
    <w:rsid w:val="00C30ED6"/>
    <w:rsid w:val="00C3116B"/>
    <w:rsid w:val="00C326E3"/>
    <w:rsid w:val="00C3297E"/>
    <w:rsid w:val="00C331B1"/>
    <w:rsid w:val="00C34D3A"/>
    <w:rsid w:val="00C3524C"/>
    <w:rsid w:val="00C362BA"/>
    <w:rsid w:val="00C36B26"/>
    <w:rsid w:val="00C372B0"/>
    <w:rsid w:val="00C40BFE"/>
    <w:rsid w:val="00C42C30"/>
    <w:rsid w:val="00C4581C"/>
    <w:rsid w:val="00C46C63"/>
    <w:rsid w:val="00C4788E"/>
    <w:rsid w:val="00C501F9"/>
    <w:rsid w:val="00C5059D"/>
    <w:rsid w:val="00C52C89"/>
    <w:rsid w:val="00C52D46"/>
    <w:rsid w:val="00C53A1D"/>
    <w:rsid w:val="00C5641D"/>
    <w:rsid w:val="00C57C21"/>
    <w:rsid w:val="00C604B3"/>
    <w:rsid w:val="00C60949"/>
    <w:rsid w:val="00C63048"/>
    <w:rsid w:val="00C647D9"/>
    <w:rsid w:val="00C64880"/>
    <w:rsid w:val="00C6759A"/>
    <w:rsid w:val="00C6762C"/>
    <w:rsid w:val="00C70904"/>
    <w:rsid w:val="00C7193F"/>
    <w:rsid w:val="00C73E61"/>
    <w:rsid w:val="00C75090"/>
    <w:rsid w:val="00C759F8"/>
    <w:rsid w:val="00C76E50"/>
    <w:rsid w:val="00C776EB"/>
    <w:rsid w:val="00C80363"/>
    <w:rsid w:val="00C81010"/>
    <w:rsid w:val="00C81107"/>
    <w:rsid w:val="00C81661"/>
    <w:rsid w:val="00C82190"/>
    <w:rsid w:val="00C82CA8"/>
    <w:rsid w:val="00C90480"/>
    <w:rsid w:val="00C91264"/>
    <w:rsid w:val="00C92A75"/>
    <w:rsid w:val="00C94E97"/>
    <w:rsid w:val="00C95755"/>
    <w:rsid w:val="00C95B97"/>
    <w:rsid w:val="00C977B9"/>
    <w:rsid w:val="00CA0663"/>
    <w:rsid w:val="00CA2D6B"/>
    <w:rsid w:val="00CA384D"/>
    <w:rsid w:val="00CA3EF5"/>
    <w:rsid w:val="00CA53FF"/>
    <w:rsid w:val="00CA74AC"/>
    <w:rsid w:val="00CA7A05"/>
    <w:rsid w:val="00CB259B"/>
    <w:rsid w:val="00CB3D5B"/>
    <w:rsid w:val="00CB4973"/>
    <w:rsid w:val="00CB5967"/>
    <w:rsid w:val="00CC04AC"/>
    <w:rsid w:val="00CC7329"/>
    <w:rsid w:val="00CD65E8"/>
    <w:rsid w:val="00CE0637"/>
    <w:rsid w:val="00CE13CE"/>
    <w:rsid w:val="00CE15BF"/>
    <w:rsid w:val="00CE18AB"/>
    <w:rsid w:val="00CE433F"/>
    <w:rsid w:val="00CE546C"/>
    <w:rsid w:val="00CF0E28"/>
    <w:rsid w:val="00CF25BE"/>
    <w:rsid w:val="00CF280F"/>
    <w:rsid w:val="00CF56CE"/>
    <w:rsid w:val="00CF7446"/>
    <w:rsid w:val="00CF7AA8"/>
    <w:rsid w:val="00D00806"/>
    <w:rsid w:val="00D0207E"/>
    <w:rsid w:val="00D030D6"/>
    <w:rsid w:val="00D03194"/>
    <w:rsid w:val="00D04936"/>
    <w:rsid w:val="00D05CE9"/>
    <w:rsid w:val="00D062FE"/>
    <w:rsid w:val="00D06A3B"/>
    <w:rsid w:val="00D07AA4"/>
    <w:rsid w:val="00D10CB7"/>
    <w:rsid w:val="00D10D8F"/>
    <w:rsid w:val="00D12598"/>
    <w:rsid w:val="00D14444"/>
    <w:rsid w:val="00D14BC6"/>
    <w:rsid w:val="00D15A09"/>
    <w:rsid w:val="00D16188"/>
    <w:rsid w:val="00D2173C"/>
    <w:rsid w:val="00D224CA"/>
    <w:rsid w:val="00D225F0"/>
    <w:rsid w:val="00D31230"/>
    <w:rsid w:val="00D36595"/>
    <w:rsid w:val="00D3707A"/>
    <w:rsid w:val="00D37625"/>
    <w:rsid w:val="00D45331"/>
    <w:rsid w:val="00D45694"/>
    <w:rsid w:val="00D46C49"/>
    <w:rsid w:val="00D473AF"/>
    <w:rsid w:val="00D5215A"/>
    <w:rsid w:val="00D52453"/>
    <w:rsid w:val="00D52721"/>
    <w:rsid w:val="00D5381B"/>
    <w:rsid w:val="00D56207"/>
    <w:rsid w:val="00D5666F"/>
    <w:rsid w:val="00D6079C"/>
    <w:rsid w:val="00D64E96"/>
    <w:rsid w:val="00D65742"/>
    <w:rsid w:val="00D65AB3"/>
    <w:rsid w:val="00D665DF"/>
    <w:rsid w:val="00D67C23"/>
    <w:rsid w:val="00D71546"/>
    <w:rsid w:val="00D71FCC"/>
    <w:rsid w:val="00D72978"/>
    <w:rsid w:val="00D75B15"/>
    <w:rsid w:val="00D77BFC"/>
    <w:rsid w:val="00D8169C"/>
    <w:rsid w:val="00D81E18"/>
    <w:rsid w:val="00D827C8"/>
    <w:rsid w:val="00D83CC6"/>
    <w:rsid w:val="00D83E78"/>
    <w:rsid w:val="00D84128"/>
    <w:rsid w:val="00D862E8"/>
    <w:rsid w:val="00D871A9"/>
    <w:rsid w:val="00D87471"/>
    <w:rsid w:val="00D8768D"/>
    <w:rsid w:val="00D8782E"/>
    <w:rsid w:val="00D91107"/>
    <w:rsid w:val="00D91CC7"/>
    <w:rsid w:val="00D920B3"/>
    <w:rsid w:val="00D928B3"/>
    <w:rsid w:val="00D952DA"/>
    <w:rsid w:val="00D95D31"/>
    <w:rsid w:val="00D97640"/>
    <w:rsid w:val="00DA353D"/>
    <w:rsid w:val="00DA5DE4"/>
    <w:rsid w:val="00DA69B8"/>
    <w:rsid w:val="00DA77F4"/>
    <w:rsid w:val="00DB07FB"/>
    <w:rsid w:val="00DB0823"/>
    <w:rsid w:val="00DB29ED"/>
    <w:rsid w:val="00DB2FBE"/>
    <w:rsid w:val="00DB4DC2"/>
    <w:rsid w:val="00DB52C2"/>
    <w:rsid w:val="00DB59C0"/>
    <w:rsid w:val="00DC0A97"/>
    <w:rsid w:val="00DC24F8"/>
    <w:rsid w:val="00DC4C6B"/>
    <w:rsid w:val="00DC5EFD"/>
    <w:rsid w:val="00DC61A7"/>
    <w:rsid w:val="00DD0A11"/>
    <w:rsid w:val="00DD1EC3"/>
    <w:rsid w:val="00DD2B11"/>
    <w:rsid w:val="00DD2EA6"/>
    <w:rsid w:val="00DD2F51"/>
    <w:rsid w:val="00DD57FF"/>
    <w:rsid w:val="00DD5AE1"/>
    <w:rsid w:val="00DE01A8"/>
    <w:rsid w:val="00DE1963"/>
    <w:rsid w:val="00DE222E"/>
    <w:rsid w:val="00DE2538"/>
    <w:rsid w:val="00DE3436"/>
    <w:rsid w:val="00DE45B3"/>
    <w:rsid w:val="00DE56D3"/>
    <w:rsid w:val="00DF1A55"/>
    <w:rsid w:val="00DF2227"/>
    <w:rsid w:val="00DF3155"/>
    <w:rsid w:val="00DF33FB"/>
    <w:rsid w:val="00DF34DD"/>
    <w:rsid w:val="00DF5838"/>
    <w:rsid w:val="00DF75E8"/>
    <w:rsid w:val="00E014C7"/>
    <w:rsid w:val="00E04A37"/>
    <w:rsid w:val="00E0675E"/>
    <w:rsid w:val="00E06EF0"/>
    <w:rsid w:val="00E10AC0"/>
    <w:rsid w:val="00E11833"/>
    <w:rsid w:val="00E120B5"/>
    <w:rsid w:val="00E15E6C"/>
    <w:rsid w:val="00E16E82"/>
    <w:rsid w:val="00E210BC"/>
    <w:rsid w:val="00E21790"/>
    <w:rsid w:val="00E250EC"/>
    <w:rsid w:val="00E25394"/>
    <w:rsid w:val="00E254A1"/>
    <w:rsid w:val="00E25770"/>
    <w:rsid w:val="00E265D8"/>
    <w:rsid w:val="00E32E37"/>
    <w:rsid w:val="00E33D12"/>
    <w:rsid w:val="00E364D7"/>
    <w:rsid w:val="00E36B91"/>
    <w:rsid w:val="00E37965"/>
    <w:rsid w:val="00E37CE9"/>
    <w:rsid w:val="00E42383"/>
    <w:rsid w:val="00E42603"/>
    <w:rsid w:val="00E44F91"/>
    <w:rsid w:val="00E50C4D"/>
    <w:rsid w:val="00E518DC"/>
    <w:rsid w:val="00E556E9"/>
    <w:rsid w:val="00E562BB"/>
    <w:rsid w:val="00E61366"/>
    <w:rsid w:val="00E61D9B"/>
    <w:rsid w:val="00E62371"/>
    <w:rsid w:val="00E64105"/>
    <w:rsid w:val="00E65361"/>
    <w:rsid w:val="00E65675"/>
    <w:rsid w:val="00E6621B"/>
    <w:rsid w:val="00E66F92"/>
    <w:rsid w:val="00E67064"/>
    <w:rsid w:val="00E7263E"/>
    <w:rsid w:val="00E7427A"/>
    <w:rsid w:val="00E76301"/>
    <w:rsid w:val="00E77032"/>
    <w:rsid w:val="00E83F9C"/>
    <w:rsid w:val="00E8403A"/>
    <w:rsid w:val="00E852A6"/>
    <w:rsid w:val="00E85881"/>
    <w:rsid w:val="00E91EE0"/>
    <w:rsid w:val="00E927A8"/>
    <w:rsid w:val="00E9403B"/>
    <w:rsid w:val="00E9574F"/>
    <w:rsid w:val="00E95F1A"/>
    <w:rsid w:val="00EA182E"/>
    <w:rsid w:val="00EA1B0F"/>
    <w:rsid w:val="00EA360B"/>
    <w:rsid w:val="00EA7262"/>
    <w:rsid w:val="00EB421D"/>
    <w:rsid w:val="00EB49D1"/>
    <w:rsid w:val="00EB78B9"/>
    <w:rsid w:val="00EC01BB"/>
    <w:rsid w:val="00EC2680"/>
    <w:rsid w:val="00EC4025"/>
    <w:rsid w:val="00EC4D93"/>
    <w:rsid w:val="00EC5F42"/>
    <w:rsid w:val="00ED14F0"/>
    <w:rsid w:val="00ED21A7"/>
    <w:rsid w:val="00ED4844"/>
    <w:rsid w:val="00ED6397"/>
    <w:rsid w:val="00EE0536"/>
    <w:rsid w:val="00EE3B20"/>
    <w:rsid w:val="00EE57B8"/>
    <w:rsid w:val="00EE6149"/>
    <w:rsid w:val="00EF1023"/>
    <w:rsid w:val="00EF20A1"/>
    <w:rsid w:val="00EF261F"/>
    <w:rsid w:val="00EF35E0"/>
    <w:rsid w:val="00EF4027"/>
    <w:rsid w:val="00EF5E12"/>
    <w:rsid w:val="00EF7133"/>
    <w:rsid w:val="00F00E2E"/>
    <w:rsid w:val="00F01016"/>
    <w:rsid w:val="00F0283D"/>
    <w:rsid w:val="00F030BA"/>
    <w:rsid w:val="00F04074"/>
    <w:rsid w:val="00F04D3B"/>
    <w:rsid w:val="00F04E3B"/>
    <w:rsid w:val="00F05038"/>
    <w:rsid w:val="00F103CA"/>
    <w:rsid w:val="00F10CBE"/>
    <w:rsid w:val="00F10EA5"/>
    <w:rsid w:val="00F1182A"/>
    <w:rsid w:val="00F13181"/>
    <w:rsid w:val="00F1342C"/>
    <w:rsid w:val="00F13CE6"/>
    <w:rsid w:val="00F15F24"/>
    <w:rsid w:val="00F16B72"/>
    <w:rsid w:val="00F17B8F"/>
    <w:rsid w:val="00F17D29"/>
    <w:rsid w:val="00F22C3D"/>
    <w:rsid w:val="00F27196"/>
    <w:rsid w:val="00F27647"/>
    <w:rsid w:val="00F27796"/>
    <w:rsid w:val="00F30A17"/>
    <w:rsid w:val="00F31225"/>
    <w:rsid w:val="00F3305D"/>
    <w:rsid w:val="00F33116"/>
    <w:rsid w:val="00F34ED2"/>
    <w:rsid w:val="00F35C1B"/>
    <w:rsid w:val="00F35CCB"/>
    <w:rsid w:val="00F4160D"/>
    <w:rsid w:val="00F416BC"/>
    <w:rsid w:val="00F4190E"/>
    <w:rsid w:val="00F44E33"/>
    <w:rsid w:val="00F45453"/>
    <w:rsid w:val="00F4554E"/>
    <w:rsid w:val="00F47898"/>
    <w:rsid w:val="00F5011B"/>
    <w:rsid w:val="00F51286"/>
    <w:rsid w:val="00F514F9"/>
    <w:rsid w:val="00F5213A"/>
    <w:rsid w:val="00F522B8"/>
    <w:rsid w:val="00F5342A"/>
    <w:rsid w:val="00F55BD1"/>
    <w:rsid w:val="00F56DAF"/>
    <w:rsid w:val="00F60353"/>
    <w:rsid w:val="00F6099F"/>
    <w:rsid w:val="00F60C9E"/>
    <w:rsid w:val="00F61CC5"/>
    <w:rsid w:val="00F62649"/>
    <w:rsid w:val="00F637D8"/>
    <w:rsid w:val="00F63D9D"/>
    <w:rsid w:val="00F64862"/>
    <w:rsid w:val="00F64E53"/>
    <w:rsid w:val="00F65D03"/>
    <w:rsid w:val="00F75879"/>
    <w:rsid w:val="00F77BEA"/>
    <w:rsid w:val="00F821AD"/>
    <w:rsid w:val="00F84BFC"/>
    <w:rsid w:val="00F86303"/>
    <w:rsid w:val="00F87E9B"/>
    <w:rsid w:val="00F87F5C"/>
    <w:rsid w:val="00F90FD8"/>
    <w:rsid w:val="00F92ABD"/>
    <w:rsid w:val="00F92D3F"/>
    <w:rsid w:val="00F95526"/>
    <w:rsid w:val="00F960EF"/>
    <w:rsid w:val="00F96E67"/>
    <w:rsid w:val="00FA1AFE"/>
    <w:rsid w:val="00FA1B21"/>
    <w:rsid w:val="00FA20FE"/>
    <w:rsid w:val="00FA3103"/>
    <w:rsid w:val="00FA3C42"/>
    <w:rsid w:val="00FA5B6F"/>
    <w:rsid w:val="00FA6391"/>
    <w:rsid w:val="00FA68B9"/>
    <w:rsid w:val="00FA72A3"/>
    <w:rsid w:val="00FA7BD0"/>
    <w:rsid w:val="00FA7FB7"/>
    <w:rsid w:val="00FB327D"/>
    <w:rsid w:val="00FB4276"/>
    <w:rsid w:val="00FB7479"/>
    <w:rsid w:val="00FB74BC"/>
    <w:rsid w:val="00FB7F12"/>
    <w:rsid w:val="00FC361F"/>
    <w:rsid w:val="00FC404C"/>
    <w:rsid w:val="00FC4D92"/>
    <w:rsid w:val="00FC52D2"/>
    <w:rsid w:val="00FC77BF"/>
    <w:rsid w:val="00FD2283"/>
    <w:rsid w:val="00FD387C"/>
    <w:rsid w:val="00FD4EC1"/>
    <w:rsid w:val="00FD58D2"/>
    <w:rsid w:val="00FD71D8"/>
    <w:rsid w:val="00FE6AD2"/>
    <w:rsid w:val="00FF1139"/>
    <w:rsid w:val="00FF1A2C"/>
    <w:rsid w:val="00FF3BB7"/>
    <w:rsid w:val="00FF43CF"/>
    <w:rsid w:val="00FF5080"/>
    <w:rsid w:val="00FF5C3B"/>
    <w:rsid w:val="00FF7464"/>
    <w:rsid w:val="6E6BC3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87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 w:type="paragraph" w:customStyle="1" w:styleId="CM2">
    <w:name w:val="CM2"/>
    <w:basedOn w:val="Normal"/>
    <w:next w:val="Normal"/>
    <w:uiPriority w:val="99"/>
    <w:rsid w:val="00844750"/>
    <w:pPr>
      <w:widowControl w:val="0"/>
      <w:autoSpaceDE w:val="0"/>
      <w:autoSpaceDN w:val="0"/>
      <w:adjustRightInd w:val="0"/>
      <w:spacing w:line="278" w:lineRule="atLeast"/>
    </w:pPr>
    <w:rPr>
      <w:rFonts w:ascii="Calibri" w:eastAsiaTheme="minorEastAsia" w:hAnsi="Calibri"/>
    </w:rPr>
  </w:style>
  <w:style w:type="character" w:customStyle="1" w:styleId="apple-converted-space">
    <w:name w:val="apple-converted-space"/>
    <w:basedOn w:val="DefaultParagraphFont"/>
    <w:rsid w:val="00F419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790A"/>
    <w:rPr>
      <w:color w:val="0000FF"/>
      <w:u w:val="single"/>
    </w:rPr>
  </w:style>
  <w:style w:type="paragraph" w:styleId="BalloonText">
    <w:name w:val="Balloon Text"/>
    <w:basedOn w:val="Normal"/>
    <w:semiHidden/>
    <w:rsid w:val="001C0374"/>
    <w:rPr>
      <w:rFonts w:ascii="Tahoma" w:hAnsi="Tahoma" w:cs="Tahoma"/>
      <w:sz w:val="16"/>
      <w:szCs w:val="16"/>
    </w:rPr>
  </w:style>
  <w:style w:type="paragraph" w:styleId="PlainText">
    <w:name w:val="Plain Text"/>
    <w:basedOn w:val="Normal"/>
    <w:link w:val="PlainTextChar"/>
    <w:uiPriority w:val="99"/>
    <w:unhideWhenUsed/>
    <w:rsid w:val="00004000"/>
    <w:rPr>
      <w:rFonts w:eastAsia="Calibri"/>
      <w:szCs w:val="21"/>
    </w:rPr>
  </w:style>
  <w:style w:type="character" w:customStyle="1" w:styleId="PlainTextChar">
    <w:name w:val="Plain Text Char"/>
    <w:link w:val="PlainText"/>
    <w:uiPriority w:val="99"/>
    <w:rsid w:val="00004000"/>
    <w:rPr>
      <w:rFonts w:eastAsia="Calibri"/>
      <w:sz w:val="24"/>
      <w:szCs w:val="21"/>
    </w:rPr>
  </w:style>
  <w:style w:type="table" w:styleId="TableGrid">
    <w:name w:val="Table Grid"/>
    <w:basedOn w:val="TableNormal"/>
    <w:uiPriority w:val="59"/>
    <w:rsid w:val="0043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AC5"/>
    <w:pPr>
      <w:tabs>
        <w:tab w:val="center" w:pos="4680"/>
        <w:tab w:val="right" w:pos="9360"/>
      </w:tabs>
    </w:pPr>
  </w:style>
  <w:style w:type="character" w:customStyle="1" w:styleId="HeaderChar">
    <w:name w:val="Header Char"/>
    <w:link w:val="Header"/>
    <w:uiPriority w:val="99"/>
    <w:rsid w:val="00360AC5"/>
    <w:rPr>
      <w:sz w:val="24"/>
      <w:szCs w:val="24"/>
    </w:rPr>
  </w:style>
  <w:style w:type="paragraph" w:styleId="Footer">
    <w:name w:val="footer"/>
    <w:basedOn w:val="Normal"/>
    <w:link w:val="FooterChar"/>
    <w:uiPriority w:val="99"/>
    <w:unhideWhenUsed/>
    <w:rsid w:val="00360AC5"/>
    <w:pPr>
      <w:tabs>
        <w:tab w:val="center" w:pos="4680"/>
        <w:tab w:val="right" w:pos="9360"/>
      </w:tabs>
    </w:pPr>
  </w:style>
  <w:style w:type="character" w:customStyle="1" w:styleId="FooterChar">
    <w:name w:val="Footer Char"/>
    <w:link w:val="Footer"/>
    <w:uiPriority w:val="99"/>
    <w:rsid w:val="00360AC5"/>
    <w:rPr>
      <w:sz w:val="24"/>
      <w:szCs w:val="24"/>
    </w:rPr>
  </w:style>
  <w:style w:type="paragraph" w:customStyle="1" w:styleId="LightGrid-Accent31">
    <w:name w:val="Light Grid - Accent 31"/>
    <w:basedOn w:val="Normal"/>
    <w:uiPriority w:val="34"/>
    <w:qFormat/>
    <w:rsid w:val="00F64862"/>
    <w:pPr>
      <w:ind w:left="720"/>
      <w:contextualSpacing/>
    </w:pPr>
    <w:rPr>
      <w:rFonts w:ascii="Cambria" w:eastAsia="MS Mincho" w:hAnsi="Cambria"/>
    </w:rPr>
  </w:style>
  <w:style w:type="character" w:styleId="PageNumber">
    <w:name w:val="page number"/>
    <w:uiPriority w:val="99"/>
    <w:semiHidden/>
    <w:unhideWhenUsed/>
    <w:rsid w:val="00F3305D"/>
  </w:style>
  <w:style w:type="character" w:styleId="CommentReference">
    <w:name w:val="annotation reference"/>
    <w:uiPriority w:val="99"/>
    <w:semiHidden/>
    <w:unhideWhenUsed/>
    <w:rsid w:val="00957599"/>
    <w:rPr>
      <w:sz w:val="16"/>
      <w:szCs w:val="16"/>
    </w:rPr>
  </w:style>
  <w:style w:type="paragraph" w:styleId="CommentText">
    <w:name w:val="annotation text"/>
    <w:basedOn w:val="Normal"/>
    <w:link w:val="CommentTextChar"/>
    <w:uiPriority w:val="99"/>
    <w:semiHidden/>
    <w:unhideWhenUsed/>
    <w:rsid w:val="00957599"/>
    <w:rPr>
      <w:sz w:val="20"/>
      <w:szCs w:val="20"/>
    </w:rPr>
  </w:style>
  <w:style w:type="character" w:customStyle="1" w:styleId="CommentTextChar">
    <w:name w:val="Comment Text Char"/>
    <w:basedOn w:val="DefaultParagraphFont"/>
    <w:link w:val="CommentText"/>
    <w:uiPriority w:val="99"/>
    <w:semiHidden/>
    <w:rsid w:val="00957599"/>
  </w:style>
  <w:style w:type="paragraph" w:styleId="CommentSubject">
    <w:name w:val="annotation subject"/>
    <w:basedOn w:val="CommentText"/>
    <w:next w:val="CommentText"/>
    <w:link w:val="CommentSubjectChar"/>
    <w:uiPriority w:val="99"/>
    <w:semiHidden/>
    <w:unhideWhenUsed/>
    <w:rsid w:val="00957599"/>
    <w:rPr>
      <w:b/>
      <w:bCs/>
    </w:rPr>
  </w:style>
  <w:style w:type="character" w:customStyle="1" w:styleId="CommentSubjectChar">
    <w:name w:val="Comment Subject Char"/>
    <w:link w:val="CommentSubject"/>
    <w:uiPriority w:val="99"/>
    <w:semiHidden/>
    <w:rsid w:val="00957599"/>
    <w:rPr>
      <w:b/>
      <w:bCs/>
    </w:rPr>
  </w:style>
  <w:style w:type="paragraph" w:styleId="NormalWeb">
    <w:name w:val="Normal (Web)"/>
    <w:basedOn w:val="Normal"/>
    <w:uiPriority w:val="99"/>
    <w:semiHidden/>
    <w:unhideWhenUsed/>
    <w:rsid w:val="00B5766A"/>
    <w:pPr>
      <w:spacing w:before="100" w:beforeAutospacing="1" w:after="100" w:afterAutospacing="1"/>
    </w:pPr>
  </w:style>
  <w:style w:type="paragraph" w:customStyle="1" w:styleId="ColorfulShading-Accent11">
    <w:name w:val="Colorful Shading - Accent 11"/>
    <w:hidden/>
    <w:uiPriority w:val="71"/>
    <w:rsid w:val="00D8768D"/>
    <w:rPr>
      <w:sz w:val="24"/>
      <w:szCs w:val="24"/>
      <w:lang w:eastAsia="en-US"/>
    </w:rPr>
  </w:style>
  <w:style w:type="character" w:styleId="FollowedHyperlink">
    <w:name w:val="FollowedHyperlink"/>
    <w:basedOn w:val="DefaultParagraphFont"/>
    <w:uiPriority w:val="99"/>
    <w:semiHidden/>
    <w:unhideWhenUsed/>
    <w:rsid w:val="001270FA"/>
    <w:rPr>
      <w:color w:val="954F72" w:themeColor="followedHyperlink"/>
      <w:u w:val="single"/>
    </w:rPr>
  </w:style>
  <w:style w:type="paragraph" w:styleId="ListParagraph">
    <w:name w:val="List Paragraph"/>
    <w:basedOn w:val="Normal"/>
    <w:uiPriority w:val="34"/>
    <w:qFormat/>
    <w:rsid w:val="000A4CD0"/>
    <w:pPr>
      <w:ind w:left="720"/>
      <w:contextualSpacing/>
    </w:pPr>
  </w:style>
  <w:style w:type="paragraph" w:customStyle="1" w:styleId="CM2">
    <w:name w:val="CM2"/>
    <w:basedOn w:val="Normal"/>
    <w:next w:val="Normal"/>
    <w:uiPriority w:val="99"/>
    <w:rsid w:val="00844750"/>
    <w:pPr>
      <w:widowControl w:val="0"/>
      <w:autoSpaceDE w:val="0"/>
      <w:autoSpaceDN w:val="0"/>
      <w:adjustRightInd w:val="0"/>
      <w:spacing w:line="278" w:lineRule="atLeast"/>
    </w:pPr>
    <w:rPr>
      <w:rFonts w:ascii="Calibri" w:eastAsiaTheme="minorEastAsia" w:hAnsi="Calibri"/>
    </w:rPr>
  </w:style>
  <w:style w:type="character" w:customStyle="1" w:styleId="apple-converted-space">
    <w:name w:val="apple-converted-space"/>
    <w:basedOn w:val="DefaultParagraphFont"/>
    <w:rsid w:val="00F4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2148">
      <w:bodyDiv w:val="1"/>
      <w:marLeft w:val="0"/>
      <w:marRight w:val="0"/>
      <w:marTop w:val="0"/>
      <w:marBottom w:val="0"/>
      <w:divBdr>
        <w:top w:val="none" w:sz="0" w:space="0" w:color="auto"/>
        <w:left w:val="none" w:sz="0" w:space="0" w:color="auto"/>
        <w:bottom w:val="none" w:sz="0" w:space="0" w:color="auto"/>
        <w:right w:val="none" w:sz="0" w:space="0" w:color="auto"/>
      </w:divBdr>
    </w:div>
    <w:div w:id="494078436">
      <w:bodyDiv w:val="1"/>
      <w:marLeft w:val="0"/>
      <w:marRight w:val="0"/>
      <w:marTop w:val="0"/>
      <w:marBottom w:val="0"/>
      <w:divBdr>
        <w:top w:val="none" w:sz="0" w:space="0" w:color="auto"/>
        <w:left w:val="none" w:sz="0" w:space="0" w:color="auto"/>
        <w:bottom w:val="none" w:sz="0" w:space="0" w:color="auto"/>
        <w:right w:val="none" w:sz="0" w:space="0" w:color="auto"/>
      </w:divBdr>
    </w:div>
    <w:div w:id="689448942">
      <w:bodyDiv w:val="1"/>
      <w:marLeft w:val="0"/>
      <w:marRight w:val="0"/>
      <w:marTop w:val="0"/>
      <w:marBottom w:val="0"/>
      <w:divBdr>
        <w:top w:val="none" w:sz="0" w:space="0" w:color="auto"/>
        <w:left w:val="none" w:sz="0" w:space="0" w:color="auto"/>
        <w:bottom w:val="none" w:sz="0" w:space="0" w:color="auto"/>
        <w:right w:val="none" w:sz="0" w:space="0" w:color="auto"/>
      </w:divBdr>
    </w:div>
    <w:div w:id="852845414">
      <w:bodyDiv w:val="1"/>
      <w:marLeft w:val="0"/>
      <w:marRight w:val="0"/>
      <w:marTop w:val="0"/>
      <w:marBottom w:val="0"/>
      <w:divBdr>
        <w:top w:val="none" w:sz="0" w:space="0" w:color="auto"/>
        <w:left w:val="none" w:sz="0" w:space="0" w:color="auto"/>
        <w:bottom w:val="none" w:sz="0" w:space="0" w:color="auto"/>
        <w:right w:val="none" w:sz="0" w:space="0" w:color="auto"/>
      </w:divBdr>
    </w:div>
    <w:div w:id="982270777">
      <w:bodyDiv w:val="1"/>
      <w:marLeft w:val="0"/>
      <w:marRight w:val="0"/>
      <w:marTop w:val="0"/>
      <w:marBottom w:val="0"/>
      <w:divBdr>
        <w:top w:val="none" w:sz="0" w:space="0" w:color="auto"/>
        <w:left w:val="none" w:sz="0" w:space="0" w:color="auto"/>
        <w:bottom w:val="none" w:sz="0" w:space="0" w:color="auto"/>
        <w:right w:val="none" w:sz="0" w:space="0" w:color="auto"/>
      </w:divBdr>
    </w:div>
    <w:div w:id="1485202184">
      <w:bodyDiv w:val="1"/>
      <w:marLeft w:val="0"/>
      <w:marRight w:val="0"/>
      <w:marTop w:val="0"/>
      <w:marBottom w:val="0"/>
      <w:divBdr>
        <w:top w:val="none" w:sz="0" w:space="0" w:color="auto"/>
        <w:left w:val="none" w:sz="0" w:space="0" w:color="auto"/>
        <w:bottom w:val="none" w:sz="0" w:space="0" w:color="auto"/>
        <w:right w:val="none" w:sz="0" w:space="0" w:color="auto"/>
      </w:divBdr>
      <w:divsChild>
        <w:div w:id="603542102">
          <w:marLeft w:val="994"/>
          <w:marRight w:val="0"/>
          <w:marTop w:val="0"/>
          <w:marBottom w:val="0"/>
          <w:divBdr>
            <w:top w:val="none" w:sz="0" w:space="0" w:color="auto"/>
            <w:left w:val="none" w:sz="0" w:space="0" w:color="auto"/>
            <w:bottom w:val="none" w:sz="0" w:space="0" w:color="auto"/>
            <w:right w:val="none" w:sz="0" w:space="0" w:color="auto"/>
          </w:divBdr>
        </w:div>
        <w:div w:id="2145728280">
          <w:marLeft w:val="994"/>
          <w:marRight w:val="0"/>
          <w:marTop w:val="0"/>
          <w:marBottom w:val="0"/>
          <w:divBdr>
            <w:top w:val="none" w:sz="0" w:space="0" w:color="auto"/>
            <w:left w:val="none" w:sz="0" w:space="0" w:color="auto"/>
            <w:bottom w:val="none" w:sz="0" w:space="0" w:color="auto"/>
            <w:right w:val="none" w:sz="0" w:space="0" w:color="auto"/>
          </w:divBdr>
        </w:div>
      </w:divsChild>
    </w:div>
    <w:div w:id="1502698932">
      <w:bodyDiv w:val="1"/>
      <w:marLeft w:val="0"/>
      <w:marRight w:val="0"/>
      <w:marTop w:val="0"/>
      <w:marBottom w:val="0"/>
      <w:divBdr>
        <w:top w:val="none" w:sz="0" w:space="0" w:color="auto"/>
        <w:left w:val="none" w:sz="0" w:space="0" w:color="auto"/>
        <w:bottom w:val="none" w:sz="0" w:space="0" w:color="auto"/>
        <w:right w:val="none" w:sz="0" w:space="0" w:color="auto"/>
      </w:divBdr>
    </w:div>
    <w:div w:id="1701281626">
      <w:bodyDiv w:val="1"/>
      <w:marLeft w:val="0"/>
      <w:marRight w:val="0"/>
      <w:marTop w:val="0"/>
      <w:marBottom w:val="0"/>
      <w:divBdr>
        <w:top w:val="none" w:sz="0" w:space="0" w:color="auto"/>
        <w:left w:val="none" w:sz="0" w:space="0" w:color="auto"/>
        <w:bottom w:val="none" w:sz="0" w:space="0" w:color="auto"/>
        <w:right w:val="none" w:sz="0" w:space="0" w:color="auto"/>
      </w:divBdr>
    </w:div>
    <w:div w:id="2075081543">
      <w:bodyDiv w:val="1"/>
      <w:marLeft w:val="0"/>
      <w:marRight w:val="0"/>
      <w:marTop w:val="0"/>
      <w:marBottom w:val="0"/>
      <w:divBdr>
        <w:top w:val="none" w:sz="0" w:space="0" w:color="auto"/>
        <w:left w:val="none" w:sz="0" w:space="0" w:color="auto"/>
        <w:bottom w:val="none" w:sz="0" w:space="0" w:color="auto"/>
        <w:right w:val="none" w:sz="0" w:space="0" w:color="auto"/>
      </w:divBdr>
      <w:divsChild>
        <w:div w:id="2099861779">
          <w:marLeft w:val="0"/>
          <w:marRight w:val="0"/>
          <w:marTop w:val="0"/>
          <w:marBottom w:val="0"/>
          <w:divBdr>
            <w:top w:val="none" w:sz="0" w:space="0" w:color="auto"/>
            <w:left w:val="none" w:sz="0" w:space="0" w:color="auto"/>
            <w:bottom w:val="none" w:sz="0" w:space="0" w:color="auto"/>
            <w:right w:val="none" w:sz="0" w:space="0" w:color="auto"/>
          </w:divBdr>
        </w:div>
        <w:div w:id="1122916425">
          <w:marLeft w:val="0"/>
          <w:marRight w:val="0"/>
          <w:marTop w:val="0"/>
          <w:marBottom w:val="0"/>
          <w:divBdr>
            <w:top w:val="none" w:sz="0" w:space="0" w:color="auto"/>
            <w:left w:val="none" w:sz="0" w:space="0" w:color="auto"/>
            <w:bottom w:val="none" w:sz="0" w:space="0" w:color="auto"/>
            <w:right w:val="none" w:sz="0" w:space="0" w:color="auto"/>
          </w:divBdr>
        </w:div>
        <w:div w:id="209850845">
          <w:marLeft w:val="0"/>
          <w:marRight w:val="0"/>
          <w:marTop w:val="0"/>
          <w:marBottom w:val="0"/>
          <w:divBdr>
            <w:top w:val="none" w:sz="0" w:space="0" w:color="auto"/>
            <w:left w:val="none" w:sz="0" w:space="0" w:color="auto"/>
            <w:bottom w:val="none" w:sz="0" w:space="0" w:color="auto"/>
            <w:right w:val="none" w:sz="0" w:space="0" w:color="auto"/>
          </w:divBdr>
        </w:div>
        <w:div w:id="1790514498">
          <w:marLeft w:val="0"/>
          <w:marRight w:val="0"/>
          <w:marTop w:val="0"/>
          <w:marBottom w:val="0"/>
          <w:divBdr>
            <w:top w:val="none" w:sz="0" w:space="0" w:color="auto"/>
            <w:left w:val="none" w:sz="0" w:space="0" w:color="auto"/>
            <w:bottom w:val="none" w:sz="0" w:space="0" w:color="auto"/>
            <w:right w:val="none" w:sz="0" w:space="0" w:color="auto"/>
          </w:divBdr>
        </w:div>
        <w:div w:id="45493401">
          <w:marLeft w:val="0"/>
          <w:marRight w:val="0"/>
          <w:marTop w:val="0"/>
          <w:marBottom w:val="0"/>
          <w:divBdr>
            <w:top w:val="none" w:sz="0" w:space="0" w:color="auto"/>
            <w:left w:val="none" w:sz="0" w:space="0" w:color="auto"/>
            <w:bottom w:val="none" w:sz="0" w:space="0" w:color="auto"/>
            <w:right w:val="none" w:sz="0" w:space="0" w:color="auto"/>
          </w:divBdr>
        </w:div>
        <w:div w:id="28532081">
          <w:marLeft w:val="0"/>
          <w:marRight w:val="0"/>
          <w:marTop w:val="0"/>
          <w:marBottom w:val="0"/>
          <w:divBdr>
            <w:top w:val="none" w:sz="0" w:space="0" w:color="auto"/>
            <w:left w:val="none" w:sz="0" w:space="0" w:color="auto"/>
            <w:bottom w:val="none" w:sz="0" w:space="0" w:color="auto"/>
            <w:right w:val="none" w:sz="0" w:space="0" w:color="auto"/>
          </w:divBdr>
        </w:div>
        <w:div w:id="1618759099">
          <w:marLeft w:val="0"/>
          <w:marRight w:val="0"/>
          <w:marTop w:val="0"/>
          <w:marBottom w:val="0"/>
          <w:divBdr>
            <w:top w:val="none" w:sz="0" w:space="0" w:color="auto"/>
            <w:left w:val="none" w:sz="0" w:space="0" w:color="auto"/>
            <w:bottom w:val="none" w:sz="0" w:space="0" w:color="auto"/>
            <w:right w:val="none" w:sz="0" w:space="0" w:color="auto"/>
          </w:divBdr>
        </w:div>
        <w:div w:id="303900497">
          <w:marLeft w:val="0"/>
          <w:marRight w:val="0"/>
          <w:marTop w:val="0"/>
          <w:marBottom w:val="0"/>
          <w:divBdr>
            <w:top w:val="none" w:sz="0" w:space="0" w:color="auto"/>
            <w:left w:val="none" w:sz="0" w:space="0" w:color="auto"/>
            <w:bottom w:val="none" w:sz="0" w:space="0" w:color="auto"/>
            <w:right w:val="none" w:sz="0" w:space="0" w:color="auto"/>
          </w:divBdr>
        </w:div>
        <w:div w:id="152242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nni.Eriksen@vermont.gov" TargetMode="External"/><Relationship Id="rId12" Type="http://schemas.openxmlformats.org/officeDocument/2006/relationships/hyperlink" Target="https://vem.vermont.gov/programs/emd"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ric.Forand@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88DD-8AAB-4C4E-9565-2449E866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666</Words>
  <Characters>3800</Characters>
  <Application>Microsoft Macintosh Word</Application>
  <DocSecurity>0</DocSecurity>
  <Lines>31</Lines>
  <Paragraphs>8</Paragraphs>
  <ScaleCrop>false</ScaleCrop>
  <Company>Toshiba</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LEPC Mtg</dc:title>
  <dc:subject/>
  <dc:creator>Lissa Stark</dc:creator>
  <cp:keywords/>
  <cp:lastModifiedBy>Allison Langsdale Strohl</cp:lastModifiedBy>
  <cp:revision>73</cp:revision>
  <cp:lastPrinted>2017-10-26T19:32:00Z</cp:lastPrinted>
  <dcterms:created xsi:type="dcterms:W3CDTF">2018-10-25T20:30:00Z</dcterms:created>
  <dcterms:modified xsi:type="dcterms:W3CDTF">2018-10-30T17:18:00Z</dcterms:modified>
</cp:coreProperties>
</file>